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00" w:rsidRDefault="00397C00" w:rsidP="00397C0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397C00" w:rsidRPr="00CA3AC0" w:rsidRDefault="00397C00" w:rsidP="00397C0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397C00" w:rsidRPr="00CA3AC0" w:rsidRDefault="00397C00" w:rsidP="00397C00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keepLines/>
        <w:suppressLineNumbers/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</w:t>
      </w:r>
      <w:r w:rsidR="00C91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коллеги!</w:t>
      </w:r>
    </w:p>
    <w:p w:rsidR="00397C00" w:rsidRPr="00C43F2A" w:rsidRDefault="00397C00" w:rsidP="00397C00">
      <w:pPr>
        <w:keepLines/>
        <w:suppressLineNumbers/>
        <w:suppressAutoHyphens/>
        <w:ind w:firstLine="709"/>
        <w:rPr>
          <w:rFonts w:ascii="Times New Roman" w:hAnsi="Times New Roman" w:cs="Times New Roman"/>
        </w:rPr>
      </w:pPr>
    </w:p>
    <w:p w:rsidR="00397C00" w:rsidRPr="00397C00" w:rsidRDefault="00397C00" w:rsidP="00397C00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21 мая</w:t>
      </w:r>
      <w:r w:rsidRPr="00B00B5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00B54">
        <w:rPr>
          <w:rFonts w:ascii="Times New Roman" w:hAnsi="Times New Roman" w:cs="Times New Roman"/>
        </w:rPr>
        <w:t xml:space="preserve"> года Санкт-Петербургск</w:t>
      </w:r>
      <w:r>
        <w:rPr>
          <w:rFonts w:ascii="Times New Roman" w:hAnsi="Times New Roman" w:cs="Times New Roman"/>
        </w:rPr>
        <w:t>ий государственный</w:t>
      </w:r>
      <w:r w:rsidRPr="00B00B54">
        <w:rPr>
          <w:rFonts w:ascii="Times New Roman" w:hAnsi="Times New Roman" w:cs="Times New Roman"/>
        </w:rPr>
        <w:t xml:space="preserve"> университет </w:t>
      </w:r>
      <w:r>
        <w:rPr>
          <w:rFonts w:ascii="Times New Roman" w:hAnsi="Times New Roman" w:cs="Times New Roman"/>
        </w:rPr>
        <w:t>совместно с Институтом Всеобщей истории РАН (</w:t>
      </w:r>
      <w:r w:rsidRPr="00397C00">
        <w:rPr>
          <w:rFonts w:ascii="Times New Roman" w:hAnsi="Times New Roman" w:cs="Times New Roman"/>
        </w:rPr>
        <w:t>Лаборатория «Мир в эпоху Французской революции и Наполеоновских войн»</w:t>
      </w:r>
      <w:r>
        <w:rPr>
          <w:rFonts w:ascii="Times New Roman" w:hAnsi="Times New Roman" w:cs="Times New Roman"/>
        </w:rPr>
        <w:t xml:space="preserve"> и </w:t>
      </w:r>
      <w:r w:rsidR="00F551BC">
        <w:rPr>
          <w:rFonts w:ascii="Times New Roman" w:hAnsi="Times New Roman" w:cs="Times New Roman"/>
        </w:rPr>
        <w:t>Государственным академическим</w:t>
      </w:r>
      <w:r w:rsidRPr="00397C00">
        <w:rPr>
          <w:rFonts w:ascii="Times New Roman" w:hAnsi="Times New Roman" w:cs="Times New Roman"/>
        </w:rPr>
        <w:t xml:space="preserve"> университет гуманитарных наук (Лаборатория Западноевропейских и Средиземноморских исторических исследований</w:t>
      </w:r>
      <w:r>
        <w:rPr>
          <w:rFonts w:ascii="Times New Roman" w:hAnsi="Times New Roman" w:cs="Times New Roman"/>
        </w:rPr>
        <w:t>)</w:t>
      </w:r>
      <w:r>
        <w:rPr>
          <w:sz w:val="22"/>
          <w:szCs w:val="22"/>
        </w:rPr>
        <w:t xml:space="preserve"> </w:t>
      </w:r>
      <w:r w:rsidRPr="00281FB0">
        <w:rPr>
          <w:rFonts w:ascii="Times New Roman" w:hAnsi="Times New Roman" w:cs="Times New Roman"/>
        </w:rPr>
        <w:t>провод</w:t>
      </w:r>
      <w:r>
        <w:rPr>
          <w:rFonts w:ascii="Times New Roman" w:hAnsi="Times New Roman" w:cs="Times New Roman"/>
        </w:rPr>
        <w:t>и</w:t>
      </w:r>
      <w:r w:rsidRPr="00281FB0">
        <w:rPr>
          <w:rFonts w:ascii="Times New Roman" w:hAnsi="Times New Roman" w:cs="Times New Roman"/>
        </w:rPr>
        <w:t xml:space="preserve">т </w:t>
      </w:r>
      <w:r w:rsidRPr="00397C00">
        <w:rPr>
          <w:rFonts w:ascii="Times New Roman" w:hAnsi="Times New Roman" w:cs="Times New Roman"/>
          <w:b/>
        </w:rPr>
        <w:t>Круглый стол</w:t>
      </w:r>
      <w:r>
        <w:rPr>
          <w:rFonts w:ascii="Times New Roman" w:hAnsi="Times New Roman" w:cs="Times New Roman"/>
        </w:rPr>
        <w:t>:</w:t>
      </w:r>
      <w:r w:rsidRPr="00281FB0">
        <w:rPr>
          <w:rFonts w:ascii="Times New Roman" w:hAnsi="Times New Roman" w:cs="Times New Roman"/>
        </w:rPr>
        <w:t xml:space="preserve"> </w:t>
      </w:r>
      <w:r w:rsidRPr="00397C00">
        <w:rPr>
          <w:rFonts w:ascii="Times New Roman" w:hAnsi="Times New Roman" w:cs="Times New Roman"/>
          <w:b/>
          <w:color w:val="000000"/>
        </w:rPr>
        <w:t xml:space="preserve">«Наполеон и Европа: </w:t>
      </w:r>
      <w:r w:rsidRPr="00397C00">
        <w:rPr>
          <w:rFonts w:ascii="Times New Roman" w:hAnsi="Times New Roman" w:cs="Times New Roman"/>
          <w:b/>
          <w:color w:val="000000"/>
          <w:lang w:val="en-US"/>
        </w:rPr>
        <w:t>XIX</w:t>
      </w:r>
      <w:r w:rsidRPr="00397C0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вв.</w:t>
      </w:r>
      <w:r w:rsidRPr="00397C00">
        <w:rPr>
          <w:rFonts w:ascii="Times New Roman" w:hAnsi="Times New Roman" w:cs="Times New Roman"/>
          <w:b/>
          <w:color w:val="000000"/>
        </w:rPr>
        <w:t>»</w:t>
      </w:r>
      <w:r w:rsidRPr="00397C0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.</w:t>
      </w:r>
    </w:p>
    <w:p w:rsidR="00397C00" w:rsidRPr="00281FB0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97C00" w:rsidRPr="00281FB0" w:rsidRDefault="00397C00" w:rsidP="00397C00">
      <w:pPr>
        <w:pStyle w:val="a6"/>
        <w:keepLines/>
        <w:suppressLineNumbers/>
        <w:suppressAutoHyphens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81FB0">
        <w:rPr>
          <w:color w:val="000000"/>
        </w:rPr>
        <w:t xml:space="preserve">На </w:t>
      </w:r>
      <w:r>
        <w:rPr>
          <w:color w:val="000000"/>
        </w:rPr>
        <w:t>научном мероприятии</w:t>
      </w:r>
      <w:r w:rsidRPr="00281FB0">
        <w:rPr>
          <w:color w:val="000000"/>
        </w:rPr>
        <w:t xml:space="preserve"> планируется обсудить следующие вопросы:</w:t>
      </w:r>
    </w:p>
    <w:p w:rsidR="00397C00" w:rsidRPr="00281FB0" w:rsidRDefault="00397C00" w:rsidP="00397C00">
      <w:pPr>
        <w:pStyle w:val="a6"/>
        <w:keepLines/>
        <w:suppressLineNumbers/>
        <w:suppressAutoHyphens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397C00" w:rsidRDefault="00F551BC" w:rsidP="00397C00">
      <w:pPr>
        <w:pStyle w:val="ListParagraph"/>
        <w:keepLines/>
        <w:numPr>
          <w:ilvl w:val="0"/>
          <w:numId w:val="1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Война как средство политики: Наполеон</w:t>
      </w:r>
      <w:r w:rsidR="00A13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его наследие</w:t>
      </w:r>
      <w:r w:rsidR="00A13E9B">
        <w:rPr>
          <w:rFonts w:ascii="Times New Roman" w:hAnsi="Times New Roman"/>
        </w:rPr>
        <w:t>.</w:t>
      </w:r>
      <w:r w:rsidR="00397C00">
        <w:rPr>
          <w:rFonts w:ascii="Times New Roman" w:hAnsi="Times New Roman"/>
        </w:rPr>
        <w:t xml:space="preserve">  </w:t>
      </w:r>
    </w:p>
    <w:p w:rsidR="00397C00" w:rsidRDefault="00397C00" w:rsidP="00397C00">
      <w:pPr>
        <w:pStyle w:val="ListParagraph"/>
        <w:keepLines/>
        <w:numPr>
          <w:ilvl w:val="0"/>
          <w:numId w:val="1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Дипломаты и дипломатия</w:t>
      </w:r>
      <w:r w:rsidR="00A13E9B">
        <w:rPr>
          <w:rFonts w:ascii="Times New Roman" w:hAnsi="Times New Roman"/>
        </w:rPr>
        <w:t xml:space="preserve"> наполеоновской и пост-наполеоновской эпохи:</w:t>
      </w:r>
      <w:r>
        <w:rPr>
          <w:rFonts w:ascii="Times New Roman" w:hAnsi="Times New Roman"/>
        </w:rPr>
        <w:t xml:space="preserve"> общее и особенное.   </w:t>
      </w:r>
    </w:p>
    <w:p w:rsidR="00397C00" w:rsidRDefault="00A13E9B" w:rsidP="00397C00">
      <w:pPr>
        <w:pStyle w:val="ListParagraph"/>
        <w:keepLines/>
        <w:numPr>
          <w:ilvl w:val="0"/>
          <w:numId w:val="1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Революция, контрреволюция и Наполеон в отражении общественной мысли </w:t>
      </w:r>
      <w:r>
        <w:rPr>
          <w:rFonts w:ascii="Times New Roman" w:hAnsi="Times New Roman"/>
          <w:lang w:val="en-US"/>
        </w:rPr>
        <w:t>XIX</w:t>
      </w:r>
      <w:r w:rsidRPr="00A13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столетия</w:t>
      </w:r>
      <w:r w:rsidR="00346AD3">
        <w:rPr>
          <w:rFonts w:ascii="Times New Roman" w:hAnsi="Times New Roman"/>
        </w:rPr>
        <w:t>.</w:t>
      </w:r>
      <w:r w:rsidR="00397C00">
        <w:rPr>
          <w:rFonts w:ascii="Times New Roman" w:hAnsi="Times New Roman"/>
        </w:rPr>
        <w:t xml:space="preserve">   </w:t>
      </w: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росим Вас </w:t>
      </w:r>
      <w:r w:rsidRPr="0088609C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20 апреля 2019</w:t>
      </w:r>
      <w:r w:rsidRPr="0088609C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сообщить о возможном Вашем участии</w:t>
      </w:r>
      <w:r w:rsidRPr="00D8417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заседании Круглого стола</w:t>
      </w:r>
      <w:r w:rsidRPr="00D8417C">
        <w:rPr>
          <w:rFonts w:ascii="Times New Roman" w:hAnsi="Times New Roman" w:cs="Times New Roman"/>
        </w:rPr>
        <w:t xml:space="preserve"> и пред</w:t>
      </w:r>
      <w:r>
        <w:rPr>
          <w:rFonts w:ascii="Times New Roman" w:hAnsi="Times New Roman" w:cs="Times New Roman"/>
        </w:rPr>
        <w:t>о</w:t>
      </w:r>
      <w:r w:rsidRPr="00D8417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тавить тему своего выступления</w:t>
      </w:r>
      <w:r w:rsidRPr="00D8417C">
        <w:rPr>
          <w:rFonts w:ascii="Times New Roman" w:hAnsi="Times New Roman" w:cs="Times New Roman"/>
        </w:rPr>
        <w:t>.</w:t>
      </w: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D8417C">
        <w:rPr>
          <w:rFonts w:ascii="Times New Roman" w:hAnsi="Times New Roman" w:cs="Times New Roman"/>
          <w:b/>
          <w:bCs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u w:val="single"/>
        </w:rPr>
        <w:t xml:space="preserve">оргкомитет </w:t>
      </w:r>
      <w:r w:rsidRPr="00D8417C">
        <w:rPr>
          <w:rFonts w:ascii="Times New Roman" w:hAnsi="Times New Roman" w:cs="Times New Roman"/>
          <w:b/>
          <w:bCs/>
          <w:u w:val="single"/>
        </w:rPr>
        <w:t xml:space="preserve">необходимо </w:t>
      </w:r>
      <w:r>
        <w:rPr>
          <w:rFonts w:ascii="Times New Roman" w:hAnsi="Times New Roman" w:cs="Times New Roman"/>
          <w:b/>
          <w:bCs/>
          <w:u w:val="single"/>
        </w:rPr>
        <w:t>представить следующие данные</w:t>
      </w:r>
      <w:r w:rsidRPr="00D8417C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1. Сведения об авторе</w:t>
      </w:r>
      <w:r>
        <w:rPr>
          <w:rFonts w:ascii="Times New Roman" w:hAnsi="Times New Roman" w:cs="Times New Roman"/>
        </w:rPr>
        <w:t xml:space="preserve"> </w:t>
      </w:r>
      <w:r w:rsidRPr="00D8417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автор</w:t>
      </w:r>
      <w:r w:rsidRPr="00D8417C">
        <w:rPr>
          <w:rFonts w:ascii="Times New Roman" w:hAnsi="Times New Roman" w:cs="Times New Roman"/>
        </w:rPr>
        <w:t>ах): фамилия, имя, отчество (полностью), место раб</w:t>
      </w:r>
      <w:r>
        <w:rPr>
          <w:rFonts w:ascii="Times New Roman" w:hAnsi="Times New Roman" w:cs="Times New Roman"/>
        </w:rPr>
        <w:t>оты, должность, учёная степень,</w:t>
      </w:r>
      <w:r w:rsidRPr="00D8417C">
        <w:rPr>
          <w:rFonts w:ascii="Times New Roman" w:hAnsi="Times New Roman" w:cs="Times New Roman"/>
        </w:rPr>
        <w:t xml:space="preserve"> ученое звание (если имеются);</w:t>
      </w: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 xml:space="preserve">2. Адрес  и телефон (с кодом города) для связи, </w:t>
      </w:r>
      <w:r w:rsidRPr="00D8417C">
        <w:rPr>
          <w:rFonts w:ascii="Times New Roman" w:hAnsi="Times New Roman" w:cs="Times New Roman"/>
          <w:lang w:val="en-US"/>
        </w:rPr>
        <w:t>e</w:t>
      </w:r>
      <w:r w:rsidRPr="00D8417C">
        <w:rPr>
          <w:rFonts w:ascii="Times New Roman" w:hAnsi="Times New Roman" w:cs="Times New Roman"/>
        </w:rPr>
        <w:t>-</w:t>
      </w:r>
      <w:r w:rsidRPr="00D8417C">
        <w:rPr>
          <w:rFonts w:ascii="Times New Roman" w:hAnsi="Times New Roman" w:cs="Times New Roman"/>
          <w:lang w:val="en-US"/>
        </w:rPr>
        <w:t>mail</w:t>
      </w:r>
      <w:r w:rsidRPr="00D8417C">
        <w:rPr>
          <w:rFonts w:ascii="Times New Roman" w:hAnsi="Times New Roman" w:cs="Times New Roman"/>
        </w:rPr>
        <w:t>.</w:t>
      </w: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3. Название доклада.</w:t>
      </w:r>
    </w:p>
    <w:p w:rsidR="00397C00" w:rsidRPr="00D8417C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Заявку</w:t>
      </w:r>
      <w:r w:rsidRPr="00C76E6B">
        <w:rPr>
          <w:rFonts w:ascii="Times New Roman" w:hAnsi="Times New Roman" w:cs="Times New Roman"/>
          <w:b/>
          <w:bCs/>
        </w:rPr>
        <w:t xml:space="preserve"> на участие в </w:t>
      </w:r>
      <w:r>
        <w:rPr>
          <w:rFonts w:ascii="Times New Roman" w:hAnsi="Times New Roman" w:cs="Times New Roman"/>
          <w:b/>
          <w:bCs/>
        </w:rPr>
        <w:t>заседании Круглого стола</w:t>
      </w:r>
      <w:r w:rsidRPr="00C76E6B">
        <w:rPr>
          <w:rFonts w:ascii="Times New Roman" w:hAnsi="Times New Roman" w:cs="Times New Roman"/>
          <w:bCs/>
        </w:rPr>
        <w:t xml:space="preserve"> </w:t>
      </w:r>
      <w:r w:rsidRPr="00C76E6B">
        <w:rPr>
          <w:rFonts w:ascii="Times New Roman" w:hAnsi="Times New Roman" w:cs="Times New Roman"/>
          <w:b/>
          <w:bCs/>
        </w:rPr>
        <w:t>с названием докладов</w:t>
      </w:r>
      <w:r w:rsidRPr="00C76E6B">
        <w:rPr>
          <w:rFonts w:ascii="Times New Roman" w:hAnsi="Times New Roman" w:cs="Times New Roman"/>
          <w:bCs/>
        </w:rPr>
        <w:t xml:space="preserve"> просьба направлять</w:t>
      </w:r>
      <w:r>
        <w:rPr>
          <w:rFonts w:ascii="Times New Roman" w:hAnsi="Times New Roman" w:cs="Times New Roman"/>
        </w:rPr>
        <w:t xml:space="preserve"> в оргкомитет конференции по электронному</w:t>
      </w:r>
      <w:r w:rsidRPr="00D84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адресу: </w:t>
      </w:r>
      <w:hyperlink r:id="rId7" w:history="1">
        <w:r w:rsidRPr="00D8417C">
          <w:rPr>
            <w:rStyle w:val="a5"/>
            <w:rFonts w:ascii="Times New Roman" w:hAnsi="Times New Roman"/>
            <w:lang w:val="en-US"/>
          </w:rPr>
          <w:t>novist</w:t>
        </w:r>
        <w:r w:rsidRPr="00D8417C">
          <w:rPr>
            <w:rStyle w:val="a5"/>
            <w:rFonts w:ascii="Times New Roman" w:hAnsi="Times New Roman"/>
          </w:rPr>
          <w:t>@</w:t>
        </w:r>
        <w:r w:rsidRPr="00D8417C">
          <w:rPr>
            <w:rStyle w:val="a5"/>
            <w:rFonts w:ascii="Times New Roman" w:hAnsi="Times New Roman"/>
            <w:lang w:val="en-US"/>
          </w:rPr>
          <w:t>yandex</w:t>
        </w:r>
        <w:r w:rsidRPr="00D8417C">
          <w:rPr>
            <w:rStyle w:val="a5"/>
            <w:rFonts w:ascii="Times New Roman" w:hAnsi="Times New Roman"/>
          </w:rPr>
          <w:t>.</w:t>
        </w:r>
        <w:r w:rsidRPr="00D8417C">
          <w:rPr>
            <w:rStyle w:val="a5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</w:t>
      </w:r>
    </w:p>
    <w:p w:rsidR="00397C00" w:rsidRDefault="00397C00" w:rsidP="00397C00">
      <w:pPr>
        <w:keepLines/>
        <w:suppressLineNumbers/>
        <w:suppressAutoHyphens/>
        <w:ind w:firstLine="709"/>
        <w:jc w:val="right"/>
        <w:rPr>
          <w:rFonts w:ascii="Times New Roman" w:hAnsi="Times New Roman" w:cs="Times New Roman"/>
        </w:rPr>
      </w:pPr>
    </w:p>
    <w:p w:rsidR="00397C00" w:rsidRPr="00CA3AC0" w:rsidRDefault="00397C00" w:rsidP="00397C00">
      <w:pPr>
        <w:keepLines/>
        <w:suppressLineNumbers/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конференции</w:t>
      </w:r>
    </w:p>
    <w:p w:rsidR="00397C00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97C00" w:rsidRPr="007D6B2B" w:rsidRDefault="00397C00" w:rsidP="00397C00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b/>
          <w:sz w:val="22"/>
          <w:u w:val="single"/>
        </w:rPr>
      </w:pPr>
      <w:r w:rsidRPr="007D6B2B">
        <w:rPr>
          <w:rFonts w:ascii="Times New Roman" w:hAnsi="Times New Roman" w:cs="Times New Roman"/>
          <w:b/>
          <w:sz w:val="22"/>
          <w:u w:val="single"/>
        </w:rPr>
        <w:t>Контакты:</w:t>
      </w:r>
    </w:p>
    <w:p w:rsidR="00397C00" w:rsidRPr="00B00B54" w:rsidRDefault="00397C00" w:rsidP="00397C00">
      <w:pPr>
        <w:keepLines/>
        <w:suppressLineNumbers/>
        <w:suppressAutoHyphens/>
        <w:spacing w:line="276" w:lineRule="auto"/>
        <w:ind w:firstLine="709"/>
        <w:rPr>
          <w:rStyle w:val="a5"/>
          <w:rFonts w:ascii="Times New Roman" w:hAnsi="Times New Roman"/>
          <w:sz w:val="22"/>
        </w:rPr>
      </w:pPr>
      <w:r w:rsidRPr="007D6B2B">
        <w:rPr>
          <w:rFonts w:ascii="Times New Roman" w:hAnsi="Times New Roman" w:cs="Times New Roman"/>
          <w:sz w:val="22"/>
          <w:lang w:val="en-GB"/>
        </w:rPr>
        <w:t>E</w:t>
      </w:r>
      <w:r w:rsidRPr="00B00B54">
        <w:rPr>
          <w:rFonts w:ascii="Times New Roman" w:hAnsi="Times New Roman" w:cs="Times New Roman"/>
          <w:sz w:val="22"/>
        </w:rPr>
        <w:t>-</w:t>
      </w:r>
      <w:r w:rsidRPr="007D6B2B">
        <w:rPr>
          <w:rFonts w:ascii="Times New Roman" w:hAnsi="Times New Roman" w:cs="Times New Roman"/>
          <w:sz w:val="22"/>
          <w:lang w:val="en-GB"/>
        </w:rPr>
        <w:t>mail</w:t>
      </w:r>
      <w:r w:rsidRPr="00B00B54">
        <w:rPr>
          <w:rFonts w:ascii="Times New Roman" w:hAnsi="Times New Roman" w:cs="Times New Roman"/>
          <w:sz w:val="22"/>
        </w:rPr>
        <w:t xml:space="preserve">: </w:t>
      </w:r>
      <w:hyperlink r:id="rId8" w:history="1">
        <w:r w:rsidRPr="007D6B2B">
          <w:rPr>
            <w:rStyle w:val="a5"/>
            <w:rFonts w:ascii="Times New Roman" w:hAnsi="Times New Roman"/>
            <w:sz w:val="22"/>
            <w:lang w:val="en-US"/>
          </w:rPr>
          <w:t>novist</w:t>
        </w:r>
        <w:r w:rsidRPr="00B00B54">
          <w:rPr>
            <w:rStyle w:val="a5"/>
            <w:rFonts w:ascii="Times New Roman" w:hAnsi="Times New Roman"/>
            <w:sz w:val="22"/>
          </w:rPr>
          <w:t>@</w:t>
        </w:r>
        <w:r w:rsidRPr="007D6B2B">
          <w:rPr>
            <w:rStyle w:val="a5"/>
            <w:rFonts w:ascii="Times New Roman" w:hAnsi="Times New Roman"/>
            <w:sz w:val="22"/>
            <w:lang w:val="en-US"/>
          </w:rPr>
          <w:t>yandex</w:t>
        </w:r>
        <w:r w:rsidRPr="00B00B54">
          <w:rPr>
            <w:rStyle w:val="a5"/>
            <w:rFonts w:ascii="Times New Roman" w:hAnsi="Times New Roman"/>
            <w:sz w:val="22"/>
          </w:rPr>
          <w:t>.</w:t>
        </w:r>
        <w:r w:rsidRPr="007D6B2B">
          <w:rPr>
            <w:rStyle w:val="a5"/>
            <w:rFonts w:ascii="Times New Roman" w:hAnsi="Times New Roman"/>
            <w:sz w:val="22"/>
            <w:lang w:val="en-US"/>
          </w:rPr>
          <w:t>ru</w:t>
        </w:r>
      </w:hyperlink>
    </w:p>
    <w:p w:rsidR="00397C00" w:rsidRPr="00397C00" w:rsidRDefault="00397C00" w:rsidP="00397C00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  <w:lang w:val="en-GB"/>
        </w:rPr>
        <w:t>Website</w:t>
      </w:r>
      <w:r w:rsidRPr="00397C00">
        <w:rPr>
          <w:rFonts w:ascii="Times New Roman" w:hAnsi="Times New Roman" w:cs="Times New Roman"/>
          <w:sz w:val="22"/>
        </w:rPr>
        <w:t xml:space="preserve">: </w:t>
      </w:r>
      <w:hyperlink r:id="rId9" w:history="1">
        <w:r w:rsidRPr="005E375E">
          <w:rPr>
            <w:rStyle w:val="a5"/>
            <w:rFonts w:ascii="Times New Roman" w:hAnsi="Times New Roman"/>
            <w:sz w:val="22"/>
            <w:lang w:val="en-US"/>
          </w:rPr>
          <w:t>http</w:t>
        </w:r>
        <w:r w:rsidRPr="00397C00">
          <w:rPr>
            <w:rStyle w:val="a5"/>
            <w:rFonts w:ascii="Times New Roman" w:hAnsi="Times New Roman"/>
            <w:sz w:val="22"/>
          </w:rPr>
          <w:t>://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novist</w:t>
        </w:r>
        <w:r w:rsidRPr="00397C00">
          <w:rPr>
            <w:rStyle w:val="a5"/>
            <w:rFonts w:ascii="Times New Roman" w:hAnsi="Times New Roman"/>
            <w:sz w:val="22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history</w:t>
        </w:r>
        <w:r w:rsidRPr="00397C00">
          <w:rPr>
            <w:rStyle w:val="a5"/>
            <w:rFonts w:ascii="Times New Roman" w:hAnsi="Times New Roman"/>
            <w:sz w:val="22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spbu</w:t>
        </w:r>
        <w:r w:rsidRPr="00397C00">
          <w:rPr>
            <w:rStyle w:val="a5"/>
            <w:rFonts w:ascii="Times New Roman" w:hAnsi="Times New Roman"/>
            <w:sz w:val="22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ru</w:t>
        </w:r>
      </w:hyperlink>
      <w:r w:rsidRPr="00397C00">
        <w:rPr>
          <w:rFonts w:ascii="Times New Roman" w:hAnsi="Times New Roman" w:cs="Times New Roman"/>
          <w:sz w:val="22"/>
        </w:rPr>
        <w:t xml:space="preserve"> </w:t>
      </w:r>
    </w:p>
    <w:p w:rsidR="00397C00" w:rsidRPr="00397C00" w:rsidRDefault="00397C00" w:rsidP="00397C00">
      <w:pPr>
        <w:keepLines/>
        <w:suppressLineNumbers/>
        <w:suppressAutoHyphens/>
        <w:spacing w:line="276" w:lineRule="auto"/>
        <w:ind w:left="1415" w:firstLine="1"/>
        <w:rPr>
          <w:rFonts w:ascii="Times New Roman" w:hAnsi="Times New Roman" w:cs="Times New Roman"/>
          <w:sz w:val="22"/>
        </w:rPr>
      </w:pPr>
      <w:hyperlink r:id="rId10" w:history="1">
        <w:r w:rsidRPr="005E375E">
          <w:rPr>
            <w:rStyle w:val="a5"/>
            <w:rFonts w:ascii="Times New Roman" w:hAnsi="Times New Roman"/>
            <w:sz w:val="22"/>
            <w:lang w:val="en-GB"/>
          </w:rPr>
          <w:t>https</w:t>
        </w:r>
        <w:r w:rsidRPr="00397C00">
          <w:rPr>
            <w:rStyle w:val="a5"/>
            <w:rFonts w:ascii="Times New Roman" w:hAnsi="Times New Roman"/>
            <w:sz w:val="22"/>
          </w:rPr>
          <w:t>://</w:t>
        </w:r>
        <w:r w:rsidRPr="005E375E">
          <w:rPr>
            <w:rStyle w:val="a5"/>
            <w:rFonts w:ascii="Times New Roman" w:hAnsi="Times New Roman"/>
            <w:sz w:val="22"/>
            <w:lang w:val="en-GB"/>
          </w:rPr>
          <w:t>vk</w:t>
        </w:r>
        <w:r w:rsidRPr="00397C00">
          <w:rPr>
            <w:rStyle w:val="a5"/>
            <w:rFonts w:ascii="Times New Roman" w:hAnsi="Times New Roman"/>
            <w:sz w:val="22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GB"/>
          </w:rPr>
          <w:t>com</w:t>
        </w:r>
        <w:r w:rsidRPr="00397C00">
          <w:rPr>
            <w:rStyle w:val="a5"/>
            <w:rFonts w:ascii="Times New Roman" w:hAnsi="Times New Roman"/>
            <w:sz w:val="22"/>
          </w:rPr>
          <w:t>/</w:t>
        </w:r>
        <w:r w:rsidRPr="005E375E">
          <w:rPr>
            <w:rStyle w:val="a5"/>
            <w:rFonts w:ascii="Times New Roman" w:hAnsi="Times New Roman"/>
            <w:sz w:val="22"/>
            <w:lang w:val="en-GB"/>
          </w:rPr>
          <w:t>modern</w:t>
        </w:r>
        <w:r w:rsidRPr="00397C00">
          <w:rPr>
            <w:rStyle w:val="a5"/>
            <w:rFonts w:ascii="Times New Roman" w:hAnsi="Times New Roman"/>
            <w:sz w:val="22"/>
          </w:rPr>
          <w:t>_</w:t>
        </w:r>
        <w:r w:rsidRPr="005E375E">
          <w:rPr>
            <w:rStyle w:val="a5"/>
            <w:rFonts w:ascii="Times New Roman" w:hAnsi="Times New Roman"/>
            <w:sz w:val="22"/>
            <w:lang w:val="en-GB"/>
          </w:rPr>
          <w:t>history</w:t>
        </w:r>
        <w:r w:rsidRPr="00397C00">
          <w:rPr>
            <w:rStyle w:val="a5"/>
            <w:rFonts w:ascii="Times New Roman" w:hAnsi="Times New Roman"/>
            <w:sz w:val="22"/>
          </w:rPr>
          <w:t>_</w:t>
        </w:r>
        <w:r w:rsidRPr="005E375E">
          <w:rPr>
            <w:rStyle w:val="a5"/>
            <w:rFonts w:ascii="Times New Roman" w:hAnsi="Times New Roman"/>
            <w:sz w:val="22"/>
            <w:lang w:val="en-GB"/>
          </w:rPr>
          <w:t>spbu</w:t>
        </w:r>
      </w:hyperlink>
      <w:r w:rsidRPr="00397C00">
        <w:rPr>
          <w:rFonts w:ascii="Times New Roman" w:hAnsi="Times New Roman" w:cs="Times New Roman"/>
          <w:sz w:val="22"/>
        </w:rPr>
        <w:t xml:space="preserve"> </w:t>
      </w:r>
    </w:p>
    <w:p w:rsidR="00397C00" w:rsidRPr="007D6B2B" w:rsidRDefault="00397C00" w:rsidP="00397C00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Телефон: 32</w:t>
      </w:r>
      <w:r>
        <w:rPr>
          <w:rFonts w:ascii="Times New Roman" w:hAnsi="Times New Roman" w:cs="Times New Roman"/>
          <w:sz w:val="22"/>
        </w:rPr>
        <w:t>4</w:t>
      </w:r>
      <w:r w:rsidRPr="007D6B2B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12</w:t>
      </w:r>
      <w:r w:rsidRPr="007D6B2B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70 (доб. 6408)</w:t>
      </w:r>
    </w:p>
    <w:p w:rsidR="00397C00" w:rsidRPr="007D6B2B" w:rsidRDefault="00397C00" w:rsidP="00397C00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Адрес: Санкт-Петербург, Менделеевская линия, д. 5, 56 ауд.</w:t>
      </w:r>
    </w:p>
    <w:p w:rsidR="00397C00" w:rsidRDefault="00397C00" w:rsidP="00397C00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97C00" w:rsidRPr="00D8417C" w:rsidRDefault="00397C00" w:rsidP="00397C00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97C00" w:rsidRDefault="00397C00" w:rsidP="00397C00">
      <w:pPr>
        <w:rPr>
          <w:rFonts w:ascii="Times New Roman" w:hAnsi="Times New Roman" w:cs="Times New Roman"/>
        </w:rPr>
      </w:pPr>
    </w:p>
    <w:p w:rsidR="00B20C97" w:rsidRDefault="00B20C97"/>
    <w:sectPr w:rsidR="00B20C97" w:rsidSect="00397C00">
      <w:headerReference w:type="default" r:id="rId11"/>
      <w:type w:val="continuous"/>
      <w:pgSz w:w="11907" w:h="16840" w:code="9"/>
      <w:pgMar w:top="1134" w:right="850" w:bottom="709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23" w:rsidRDefault="004C2523">
      <w:r>
        <w:separator/>
      </w:r>
    </w:p>
  </w:endnote>
  <w:endnote w:type="continuationSeparator" w:id="1">
    <w:p w:rsidR="004C2523" w:rsidRDefault="004C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23" w:rsidRDefault="004C2523">
      <w:r>
        <w:separator/>
      </w:r>
    </w:p>
  </w:footnote>
  <w:footnote w:type="continuationSeparator" w:id="1">
    <w:p w:rsidR="004C2523" w:rsidRDefault="004C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DF" w:rsidRDefault="002467DF">
    <w:pPr>
      <w:pStyle w:val="a3"/>
    </w:pPr>
    <w:r w:rsidRPr="0088410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 Университета.png" style="width:244.05pt;height:73.65pt;visibility:visible">
          <v:imagedata r:id="rId1" o:title=""/>
        </v:shape>
      </w:pict>
    </w:r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54DA"/>
    <w:multiLevelType w:val="hybridMultilevel"/>
    <w:tmpl w:val="F3522C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C00"/>
    <w:rsid w:val="00066D0A"/>
    <w:rsid w:val="002467DF"/>
    <w:rsid w:val="0025513E"/>
    <w:rsid w:val="002D1A7B"/>
    <w:rsid w:val="002F359D"/>
    <w:rsid w:val="00346AD3"/>
    <w:rsid w:val="00363B92"/>
    <w:rsid w:val="00374616"/>
    <w:rsid w:val="00397C00"/>
    <w:rsid w:val="00406AB6"/>
    <w:rsid w:val="00486453"/>
    <w:rsid w:val="004C2523"/>
    <w:rsid w:val="00565617"/>
    <w:rsid w:val="006501B8"/>
    <w:rsid w:val="00655A45"/>
    <w:rsid w:val="006E6D54"/>
    <w:rsid w:val="007467F2"/>
    <w:rsid w:val="007A5968"/>
    <w:rsid w:val="007F088B"/>
    <w:rsid w:val="00A13E9B"/>
    <w:rsid w:val="00AA3B53"/>
    <w:rsid w:val="00B20C97"/>
    <w:rsid w:val="00B268C9"/>
    <w:rsid w:val="00B576BE"/>
    <w:rsid w:val="00BC36ED"/>
    <w:rsid w:val="00BD353C"/>
    <w:rsid w:val="00C91D4F"/>
    <w:rsid w:val="00CE4FF5"/>
    <w:rsid w:val="00CF4FA1"/>
    <w:rsid w:val="00D155C7"/>
    <w:rsid w:val="00DF0CA2"/>
    <w:rsid w:val="00ED07C2"/>
    <w:rsid w:val="00F551BC"/>
    <w:rsid w:val="00F77484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00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Courier New"/>
      <w:kern w:val="2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7C0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semiHidden/>
    <w:locked/>
    <w:rsid w:val="00397C00"/>
    <w:rPr>
      <w:rFonts w:ascii="Courier New" w:eastAsia="SimSun" w:hAnsi="Courier New" w:cs="Courier New"/>
      <w:kern w:val="28"/>
      <w:sz w:val="24"/>
      <w:szCs w:val="24"/>
      <w:lang w:val="ru-RU" w:eastAsia="ru-RU" w:bidi="ar-SA"/>
    </w:rPr>
  </w:style>
  <w:style w:type="character" w:styleId="a5">
    <w:name w:val="Hyperlink"/>
    <w:rsid w:val="00397C00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97C00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paragraph" w:styleId="a6">
    <w:name w:val="Normal (Web)"/>
    <w:basedOn w:val="a"/>
    <w:rsid w:val="00397C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is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modern_history_sp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ist.history.spb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SPbGU</Company>
  <LinksUpToDate>false</LinksUpToDate>
  <CharactersWithSpaces>1661</CharactersWithSpaces>
  <SharedDoc>false</SharedDoc>
  <HLinks>
    <vt:vector size="24" baseType="variant"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https://vk.com/modern_history_spbu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http://novist.history.spbu.ru/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mailto:novist@yandex.ru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mailto:novist@yandex.ru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Владимер</dc:creator>
  <cp:keywords/>
  <dc:description/>
  <cp:lastModifiedBy>Lenich</cp:lastModifiedBy>
  <cp:revision>2</cp:revision>
  <cp:lastPrinted>2018-12-20T10:53:00Z</cp:lastPrinted>
  <dcterms:created xsi:type="dcterms:W3CDTF">2019-04-24T12:39:00Z</dcterms:created>
  <dcterms:modified xsi:type="dcterms:W3CDTF">2019-04-24T12:39:00Z</dcterms:modified>
</cp:coreProperties>
</file>