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F3" w:rsidRPr="00AE2CF3" w:rsidRDefault="00AE2CF3" w:rsidP="00AE2CF3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E2CF3">
        <w:rPr>
          <w:rFonts w:ascii="Times New Roman" w:hAnsi="Times New Roman" w:cs="Times New Roman"/>
          <w:sz w:val="22"/>
          <w:szCs w:val="22"/>
        </w:rPr>
        <w:t>УВАЖАЕМЫЕ КОЛЛЕГИ!</w:t>
      </w:r>
    </w:p>
    <w:p w:rsidR="00AE2CF3" w:rsidRPr="00AE2CF3" w:rsidRDefault="00AE2CF3" w:rsidP="00AE2CF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E2CF3" w:rsidRPr="00A64B1D" w:rsidRDefault="002349B7" w:rsidP="00AE2CF3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23</w:t>
      </w:r>
      <w:r w:rsidR="00AE2CF3" w:rsidRPr="00AE2CF3">
        <w:rPr>
          <w:rFonts w:ascii="Times New Roman" w:hAnsi="Times New Roman" w:cs="Times New Roman"/>
          <w:b/>
          <w:sz w:val="22"/>
          <w:szCs w:val="22"/>
        </w:rPr>
        <w:t xml:space="preserve"> сентября 201</w:t>
      </w:r>
      <w:r>
        <w:rPr>
          <w:rFonts w:ascii="Times New Roman" w:hAnsi="Times New Roman" w:cs="Times New Roman"/>
          <w:b/>
          <w:sz w:val="22"/>
          <w:szCs w:val="22"/>
        </w:rPr>
        <w:t>7</w:t>
      </w:r>
      <w:r w:rsidR="00AE2CF3" w:rsidRPr="00AE2CF3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AE2CF3" w:rsidRPr="00AE2CF3">
        <w:rPr>
          <w:rFonts w:ascii="Times New Roman" w:hAnsi="Times New Roman" w:cs="Times New Roman"/>
          <w:sz w:val="22"/>
          <w:szCs w:val="22"/>
        </w:rPr>
        <w:t xml:space="preserve"> </w:t>
      </w:r>
      <w:r w:rsidR="00AE2CF3">
        <w:rPr>
          <w:rFonts w:ascii="Times New Roman" w:hAnsi="Times New Roman" w:cs="Times New Roman"/>
          <w:sz w:val="22"/>
          <w:szCs w:val="22"/>
        </w:rPr>
        <w:t>кафедра истории Нового и н</w:t>
      </w:r>
      <w:r w:rsidR="00AE2CF3" w:rsidRPr="00AE2CF3">
        <w:rPr>
          <w:rFonts w:ascii="Times New Roman" w:hAnsi="Times New Roman" w:cs="Times New Roman"/>
          <w:sz w:val="22"/>
          <w:szCs w:val="22"/>
        </w:rPr>
        <w:t xml:space="preserve">овейшего времени Института истории Санкт-Петербургского государственного университета совместно с Комитетом по культуре правительства Ленинградской области, </w:t>
      </w:r>
      <w:r w:rsidR="00EC0382" w:rsidRPr="00AE2CF3">
        <w:rPr>
          <w:rFonts w:ascii="Times New Roman" w:hAnsi="Times New Roman" w:cs="Times New Roman"/>
          <w:sz w:val="22"/>
          <w:szCs w:val="22"/>
        </w:rPr>
        <w:t>ГБУК ЛО «</w:t>
      </w:r>
      <w:r w:rsidR="00EC0382">
        <w:rPr>
          <w:rFonts w:ascii="Times New Roman" w:hAnsi="Times New Roman" w:cs="Times New Roman"/>
          <w:sz w:val="22"/>
          <w:szCs w:val="22"/>
        </w:rPr>
        <w:t xml:space="preserve">Выборгский объединенный музей-заповедник» </w:t>
      </w:r>
      <w:r w:rsidR="00AE2CF3" w:rsidRPr="00AE2CF3">
        <w:rPr>
          <w:rFonts w:ascii="Times New Roman" w:hAnsi="Times New Roman" w:cs="Times New Roman"/>
          <w:sz w:val="22"/>
          <w:szCs w:val="22"/>
        </w:rPr>
        <w:t xml:space="preserve">проводят </w:t>
      </w:r>
      <w:r w:rsidR="009B2D61" w:rsidRPr="00A64B1D">
        <w:rPr>
          <w:rFonts w:ascii="Georgia" w:hAnsi="Georgia"/>
          <w:b/>
          <w:bCs/>
          <w:color w:val="000000"/>
          <w:sz w:val="19"/>
          <w:szCs w:val="19"/>
          <w:shd w:val="clear" w:color="auto" w:fill="FFFFFF"/>
        </w:rPr>
        <w:t>VII</w:t>
      </w:r>
      <w:r w:rsidR="009B2D61">
        <w:rPr>
          <w:rFonts w:ascii="Georgia" w:hAnsi="Georgia"/>
          <w:b/>
          <w:bCs/>
          <w:color w:val="000000"/>
          <w:sz w:val="19"/>
          <w:szCs w:val="19"/>
          <w:shd w:val="clear" w:color="auto" w:fill="FFFFFF"/>
        </w:rPr>
        <w:t xml:space="preserve"> международную</w:t>
      </w:r>
      <w:r w:rsidR="00AE2CF3" w:rsidRPr="00AE2CF3">
        <w:rPr>
          <w:rFonts w:ascii="Times New Roman" w:hAnsi="Times New Roman" w:cs="Times New Roman"/>
          <w:sz w:val="22"/>
          <w:szCs w:val="22"/>
        </w:rPr>
        <w:t xml:space="preserve"> </w:t>
      </w:r>
      <w:r w:rsidR="00AE2CF3" w:rsidRPr="009B2D61">
        <w:rPr>
          <w:rFonts w:ascii="Times New Roman" w:hAnsi="Times New Roman" w:cs="Times New Roman"/>
          <w:b/>
          <w:sz w:val="22"/>
          <w:szCs w:val="22"/>
        </w:rPr>
        <w:t>конференцию</w:t>
      </w:r>
      <w:r w:rsidR="00AE2CF3" w:rsidRPr="00AE2CF3">
        <w:rPr>
          <w:rFonts w:ascii="Times New Roman" w:hAnsi="Times New Roman" w:cs="Times New Roman"/>
          <w:sz w:val="22"/>
          <w:szCs w:val="22"/>
        </w:rPr>
        <w:t xml:space="preserve"> </w:t>
      </w:r>
      <w:r w:rsidR="00AE2CF3" w:rsidRPr="00A64B1D">
        <w:rPr>
          <w:rFonts w:ascii="Times New Roman" w:hAnsi="Times New Roman" w:cs="Times New Roman"/>
          <w:b/>
          <w:sz w:val="22"/>
          <w:szCs w:val="22"/>
        </w:rPr>
        <w:t>«</w:t>
      </w:r>
      <w:r w:rsidR="00A64B1D" w:rsidRPr="00A64B1D">
        <w:rPr>
          <w:rFonts w:ascii="Georgia" w:hAnsi="Georgia"/>
          <w:b/>
          <w:bCs/>
          <w:color w:val="000000"/>
          <w:sz w:val="19"/>
          <w:szCs w:val="19"/>
          <w:shd w:val="clear" w:color="auto" w:fill="FFFFFF"/>
        </w:rPr>
        <w:t>Россия, Финляндия и Скандинавия: ключевые события в истории.</w:t>
      </w:r>
      <w:r w:rsidR="00A64B1D" w:rsidRPr="00A64B1D">
        <w:rPr>
          <w:rStyle w:val="apple-converted-space"/>
          <w:rFonts w:ascii="Georgia" w:hAnsi="Georgia"/>
          <w:b/>
          <w:bCs/>
          <w:color w:val="000000"/>
          <w:sz w:val="19"/>
          <w:szCs w:val="19"/>
          <w:shd w:val="clear" w:color="auto" w:fill="FFFFFF"/>
        </w:rPr>
        <w:t> </w:t>
      </w:r>
      <w:r w:rsidR="00A64B1D" w:rsidRPr="00A64B1D">
        <w:rPr>
          <w:rFonts w:ascii="Georgia" w:hAnsi="Georgia"/>
          <w:b/>
          <w:bCs/>
          <w:i/>
          <w:iCs/>
          <w:color w:val="000000"/>
          <w:sz w:val="19"/>
          <w:szCs w:val="19"/>
          <w:shd w:val="clear" w:color="auto" w:fill="FFFFFF"/>
        </w:rPr>
        <w:t>К столетию Великой русской революции и независимости Финляндии</w:t>
      </w:r>
      <w:r w:rsidR="00AE2CF3" w:rsidRPr="00A64B1D">
        <w:rPr>
          <w:rFonts w:ascii="Times New Roman" w:hAnsi="Times New Roman" w:cs="Times New Roman"/>
          <w:b/>
          <w:sz w:val="22"/>
          <w:szCs w:val="22"/>
        </w:rPr>
        <w:t>».</w:t>
      </w:r>
    </w:p>
    <w:p w:rsidR="00AE2CF3" w:rsidRPr="00AE2CF3" w:rsidRDefault="009B2D61" w:rsidP="00AE2CF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Научные чтения</w:t>
      </w:r>
      <w:r w:rsidR="00AE2CF3" w:rsidRPr="00AE2CF3">
        <w:rPr>
          <w:rFonts w:ascii="Times New Roman" w:hAnsi="Times New Roman" w:cs="Times New Roman"/>
          <w:sz w:val="22"/>
          <w:szCs w:val="22"/>
        </w:rPr>
        <w:t xml:space="preserve"> являются традиционной конференцией, которая посвящена актуальным вопросам изучения российско-финляндских отношений на разных исторических этапах, политическим  и культурным связям России и стран Северной Европы, истории военных конфликтов и экономического взаимодействия России со своими северными соседями. </w:t>
      </w:r>
    </w:p>
    <w:p w:rsidR="00AE2CF3" w:rsidRPr="00AE2CF3" w:rsidRDefault="00AE2CF3" w:rsidP="00AE2CF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E2CF3">
        <w:rPr>
          <w:rFonts w:ascii="Times New Roman" w:hAnsi="Times New Roman" w:cs="Times New Roman"/>
          <w:sz w:val="22"/>
          <w:szCs w:val="22"/>
        </w:rPr>
        <w:t xml:space="preserve">С </w:t>
      </w:r>
      <w:smartTag w:uri="urn:schemas-microsoft-com:office:smarttags" w:element="metricconverter">
        <w:smartTagPr>
          <w:attr w:name="ProductID" w:val="2012 г"/>
        </w:smartTagPr>
        <w:r w:rsidRPr="00AE2CF3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AE2CF3">
        <w:rPr>
          <w:rFonts w:ascii="Times New Roman" w:hAnsi="Times New Roman" w:cs="Times New Roman"/>
          <w:sz w:val="22"/>
          <w:szCs w:val="22"/>
        </w:rPr>
        <w:t xml:space="preserve">. чтения носят имя профессора Николая Ивановича Барышникова (1922–2011), крупнейшего исследователя истории Финляндии, а также одного из ведущих специалистов в области изучения истории блокады Ленинграда, автора многочисленных монографий и научных статей стоявшего у истоков организации конференции, проводившихся уже с </w:t>
      </w:r>
      <w:smartTag w:uri="urn:schemas-microsoft-com:office:smarttags" w:element="metricconverter">
        <w:smartTagPr>
          <w:attr w:name="ProductID" w:val="2000 г"/>
        </w:smartTagPr>
        <w:r w:rsidRPr="00AE2CF3">
          <w:rPr>
            <w:rFonts w:ascii="Times New Roman" w:hAnsi="Times New Roman" w:cs="Times New Roman"/>
            <w:sz w:val="22"/>
            <w:szCs w:val="22"/>
          </w:rPr>
          <w:t>2000 г</w:t>
        </w:r>
      </w:smartTag>
      <w:r w:rsidRPr="00AE2CF3">
        <w:rPr>
          <w:rFonts w:ascii="Times New Roman" w:hAnsi="Times New Roman" w:cs="Times New Roman"/>
          <w:sz w:val="22"/>
          <w:szCs w:val="22"/>
        </w:rPr>
        <w:t>. Традиционно в чтениях принимают участие известные историки и начинающие исследователи из различных научных, музейных и учебных центров</w:t>
      </w:r>
      <w:proofErr w:type="gramEnd"/>
      <w:r w:rsidRPr="00AE2CF3">
        <w:rPr>
          <w:rFonts w:ascii="Times New Roman" w:hAnsi="Times New Roman" w:cs="Times New Roman"/>
          <w:sz w:val="22"/>
          <w:szCs w:val="22"/>
        </w:rPr>
        <w:t xml:space="preserve"> Санкт-Петербурга, Москвы, Петрозаводска, Выборга, Финляндии и Швеции.</w:t>
      </w:r>
    </w:p>
    <w:p w:rsidR="00AE2CF3" w:rsidRPr="00AE2CF3" w:rsidRDefault="00AE2CF3" w:rsidP="00AE2CF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E2CF3" w:rsidRDefault="00AE2CF3" w:rsidP="00AE2CF3">
      <w:pPr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E2CF3">
        <w:rPr>
          <w:rFonts w:ascii="Times New Roman" w:hAnsi="Times New Roman" w:cs="Times New Roman"/>
          <w:i/>
          <w:sz w:val="22"/>
          <w:szCs w:val="22"/>
        </w:rPr>
        <w:t>Основные направления работы</w:t>
      </w:r>
      <w:r w:rsidRPr="00AE2CF3">
        <w:rPr>
          <w:rFonts w:ascii="Times New Roman" w:hAnsi="Times New Roman" w:cs="Times New Roman"/>
          <w:sz w:val="22"/>
          <w:szCs w:val="22"/>
        </w:rPr>
        <w:t xml:space="preserve"> </w:t>
      </w:r>
      <w:r w:rsidR="009B2D61">
        <w:rPr>
          <w:rFonts w:ascii="Times New Roman" w:hAnsi="Times New Roman" w:cs="Times New Roman"/>
          <w:i/>
          <w:sz w:val="22"/>
          <w:szCs w:val="22"/>
        </w:rPr>
        <w:t>конференции:</w:t>
      </w:r>
    </w:p>
    <w:p w:rsidR="009B2D61" w:rsidRPr="00AE2CF3" w:rsidRDefault="009B2D61" w:rsidP="00AE2CF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E2CF3" w:rsidRPr="00AE2CF3" w:rsidRDefault="00AE2CF3" w:rsidP="00AE2CF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2CF3">
        <w:rPr>
          <w:rFonts w:ascii="Times New Roman" w:hAnsi="Times New Roman" w:cs="Times New Roman"/>
          <w:sz w:val="22"/>
          <w:szCs w:val="22"/>
        </w:rPr>
        <w:t>– Экономика, война и политика;</w:t>
      </w:r>
    </w:p>
    <w:p w:rsidR="00AE2CF3" w:rsidRPr="00AE2CF3" w:rsidRDefault="00AE2CF3" w:rsidP="00AE2CF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2CF3">
        <w:rPr>
          <w:rFonts w:ascii="Times New Roman" w:hAnsi="Times New Roman" w:cs="Times New Roman"/>
          <w:sz w:val="22"/>
          <w:szCs w:val="22"/>
        </w:rPr>
        <w:t>– Исторические источники: взгляды и оценки;</w:t>
      </w:r>
    </w:p>
    <w:p w:rsidR="00AE2CF3" w:rsidRPr="00AE2CF3" w:rsidRDefault="00AE2CF3" w:rsidP="00AE2CF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2CF3">
        <w:rPr>
          <w:rFonts w:ascii="Times New Roman" w:hAnsi="Times New Roman" w:cs="Times New Roman"/>
          <w:sz w:val="22"/>
          <w:szCs w:val="22"/>
        </w:rPr>
        <w:t>– Наука, культура и религия.</w:t>
      </w:r>
    </w:p>
    <w:p w:rsidR="00AE2CF3" w:rsidRPr="00AE2CF3" w:rsidRDefault="00AE2CF3" w:rsidP="00AE2CF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E2CF3" w:rsidRPr="00AE2CF3" w:rsidRDefault="00AE2CF3" w:rsidP="00AE2CF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2CF3">
        <w:rPr>
          <w:rFonts w:ascii="Times New Roman" w:hAnsi="Times New Roman" w:cs="Times New Roman"/>
          <w:sz w:val="22"/>
          <w:szCs w:val="22"/>
        </w:rPr>
        <w:t>К участию в работе конференции приглашаются сотрудники научных, музейных и образовательных учреждений, студенты, аспиранты, специалисты в области изучения истории взаимоотношений России и стран Северной Европы.</w:t>
      </w:r>
    </w:p>
    <w:p w:rsidR="00AE2CF3" w:rsidRPr="00AE2CF3" w:rsidRDefault="009B2D61" w:rsidP="00AE2CF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Конференция проводится в Выборгском замке</w:t>
      </w:r>
      <w:r w:rsidR="00AE2CF3" w:rsidRPr="00AE2CF3">
        <w:rPr>
          <w:rFonts w:ascii="Times New Roman" w:hAnsi="Times New Roman" w:cs="Times New Roman"/>
          <w:sz w:val="22"/>
          <w:szCs w:val="22"/>
        </w:rPr>
        <w:t xml:space="preserve"> на базе ГБУК ЛО </w:t>
      </w:r>
      <w:r w:rsidR="00EC0382" w:rsidRPr="00AE2CF3">
        <w:rPr>
          <w:rFonts w:ascii="Times New Roman" w:hAnsi="Times New Roman" w:cs="Times New Roman"/>
          <w:sz w:val="22"/>
          <w:szCs w:val="22"/>
        </w:rPr>
        <w:t>«</w:t>
      </w:r>
      <w:r w:rsidR="00EC0382">
        <w:rPr>
          <w:rFonts w:ascii="Times New Roman" w:hAnsi="Times New Roman" w:cs="Times New Roman"/>
          <w:sz w:val="22"/>
          <w:szCs w:val="22"/>
        </w:rPr>
        <w:t>Выборгский объединенный музей-заповедник»</w:t>
      </w:r>
      <w:r w:rsidR="00AE2CF3" w:rsidRPr="00AE2CF3">
        <w:rPr>
          <w:rFonts w:ascii="Times New Roman" w:hAnsi="Times New Roman" w:cs="Times New Roman"/>
          <w:sz w:val="22"/>
          <w:szCs w:val="22"/>
        </w:rPr>
        <w:t xml:space="preserve"> по адресу: </w:t>
      </w:r>
      <w:proofErr w:type="gramStart"/>
      <w:r w:rsidR="00AE2CF3" w:rsidRPr="00AE2CF3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AE2CF3" w:rsidRPr="00AE2CF3">
        <w:rPr>
          <w:rFonts w:ascii="Times New Roman" w:hAnsi="Times New Roman" w:cs="Times New Roman"/>
          <w:sz w:val="22"/>
          <w:szCs w:val="22"/>
        </w:rPr>
        <w:t>. Выборг, Замковый остров, д. 1.</w:t>
      </w:r>
    </w:p>
    <w:p w:rsidR="00AE2CF3" w:rsidRDefault="00AE2CF3" w:rsidP="00AE2CF3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E2CF3" w:rsidRPr="00AE2CF3" w:rsidRDefault="00AE2CF3" w:rsidP="00AE2CF3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AE2CF3">
        <w:rPr>
          <w:rFonts w:ascii="Times New Roman" w:hAnsi="Times New Roman" w:cs="Times New Roman"/>
          <w:i/>
          <w:sz w:val="22"/>
          <w:szCs w:val="22"/>
        </w:rPr>
        <w:t xml:space="preserve">Регламент работы конференции: </w:t>
      </w:r>
    </w:p>
    <w:p w:rsidR="00AE2CF3" w:rsidRPr="00AE2CF3" w:rsidRDefault="00AE2CF3" w:rsidP="00AE2CF3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AE2CF3">
        <w:rPr>
          <w:rFonts w:ascii="Times New Roman" w:hAnsi="Times New Roman" w:cs="Times New Roman"/>
          <w:i/>
          <w:sz w:val="22"/>
          <w:szCs w:val="22"/>
        </w:rPr>
        <w:t>Выступление в пленарном заседании: 20 мин.</w:t>
      </w:r>
    </w:p>
    <w:p w:rsidR="00AE2CF3" w:rsidRDefault="00AE2CF3" w:rsidP="00AE2CF3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AE2CF3">
        <w:rPr>
          <w:rFonts w:ascii="Times New Roman" w:hAnsi="Times New Roman" w:cs="Times New Roman"/>
          <w:i/>
          <w:sz w:val="22"/>
          <w:szCs w:val="22"/>
        </w:rPr>
        <w:t>Выступление в секции: 15 мин.</w:t>
      </w:r>
    </w:p>
    <w:p w:rsidR="00AE2CF3" w:rsidRPr="00AE2CF3" w:rsidRDefault="00AE2CF3" w:rsidP="00AE2CF3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E2CF3" w:rsidRPr="00AE2CF3" w:rsidRDefault="00AE2CF3" w:rsidP="009B2D61">
      <w:pPr>
        <w:jc w:val="both"/>
        <w:rPr>
          <w:rFonts w:ascii="Times New Roman" w:hAnsi="Times New Roman" w:cs="Times New Roman"/>
          <w:sz w:val="22"/>
          <w:szCs w:val="22"/>
        </w:rPr>
      </w:pPr>
      <w:r w:rsidRPr="00AE2CF3">
        <w:rPr>
          <w:rFonts w:ascii="Times New Roman" w:hAnsi="Times New Roman" w:cs="Times New Roman"/>
          <w:sz w:val="22"/>
          <w:szCs w:val="22"/>
        </w:rPr>
        <w:tab/>
      </w:r>
    </w:p>
    <w:p w:rsidR="00AE2CF3" w:rsidRDefault="00AE2CF3" w:rsidP="00AE2CF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2CF3">
        <w:rPr>
          <w:rFonts w:ascii="Times New Roman" w:hAnsi="Times New Roman" w:cs="Times New Roman"/>
          <w:sz w:val="22"/>
          <w:szCs w:val="22"/>
        </w:rPr>
        <w:t xml:space="preserve">Заявки принимаются до </w:t>
      </w:r>
      <w:r w:rsidR="009B2D61">
        <w:rPr>
          <w:rFonts w:ascii="Times New Roman" w:hAnsi="Times New Roman" w:cs="Times New Roman"/>
          <w:b/>
          <w:sz w:val="22"/>
          <w:szCs w:val="22"/>
        </w:rPr>
        <w:t>5 сентября</w:t>
      </w:r>
      <w:r w:rsidRPr="00AE2CF3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2349B7" w:rsidRPr="002349B7">
        <w:rPr>
          <w:rFonts w:ascii="Times New Roman" w:hAnsi="Times New Roman" w:cs="Times New Roman"/>
          <w:b/>
          <w:sz w:val="22"/>
          <w:szCs w:val="22"/>
        </w:rPr>
        <w:t>7</w:t>
      </w:r>
      <w:r w:rsidRPr="00AE2CF3">
        <w:rPr>
          <w:rFonts w:ascii="Times New Roman" w:hAnsi="Times New Roman" w:cs="Times New Roman"/>
          <w:b/>
          <w:sz w:val="22"/>
          <w:szCs w:val="22"/>
        </w:rPr>
        <w:t xml:space="preserve"> г</w:t>
      </w:r>
      <w:r w:rsidRPr="00AE2CF3">
        <w:rPr>
          <w:rFonts w:ascii="Times New Roman" w:hAnsi="Times New Roman" w:cs="Times New Roman"/>
          <w:sz w:val="22"/>
          <w:szCs w:val="22"/>
        </w:rPr>
        <w:t xml:space="preserve">. по электронной почте по адресу: </w:t>
      </w:r>
      <w:hyperlink r:id="rId8" w:history="1">
        <w:r w:rsidR="001C77AF" w:rsidRPr="00093183">
          <w:rPr>
            <w:rStyle w:val="a4"/>
            <w:rFonts w:ascii="Times New Roman" w:hAnsi="Times New Roman" w:cs="Times New Roman"/>
            <w:sz w:val="22"/>
            <w:szCs w:val="22"/>
          </w:rPr>
          <w:t>novist@yandex.ru</w:t>
        </w:r>
      </w:hyperlink>
      <w:r w:rsidR="001C77AF">
        <w:rPr>
          <w:rStyle w:val="js-messages-title-dropdown-name"/>
          <w:rFonts w:ascii="Times New Roman" w:hAnsi="Times New Roman" w:cs="Times New Roman"/>
          <w:sz w:val="22"/>
          <w:szCs w:val="22"/>
        </w:rPr>
        <w:t xml:space="preserve"> </w:t>
      </w:r>
      <w:r w:rsidRPr="00AE2CF3">
        <w:rPr>
          <w:rFonts w:ascii="Times New Roman" w:hAnsi="Times New Roman" w:cs="Times New Roman"/>
          <w:sz w:val="22"/>
          <w:szCs w:val="22"/>
        </w:rPr>
        <w:t xml:space="preserve"> на имя Дарьи Ростиславовны Лобановой, старшего лаборанта кафедры истории Нового и новейшего времени Института истории СПбГУ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B2D61" w:rsidRDefault="009B2D61" w:rsidP="00AE2CF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8417C" w:rsidRPr="00AE2CF3" w:rsidRDefault="00AE2CF3" w:rsidP="00AE2CF3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2CF3">
        <w:rPr>
          <w:rFonts w:ascii="Times New Roman" w:hAnsi="Times New Roman" w:cs="Times New Roman"/>
          <w:b/>
          <w:sz w:val="22"/>
          <w:szCs w:val="22"/>
        </w:rPr>
        <w:t>Расходы на проезд осуществляются за счет направляющей стороны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AE2CF3" w:rsidRDefault="00AE2CF3" w:rsidP="00AE2CF3">
      <w:pPr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9B2D61" w:rsidRDefault="009B2D61" w:rsidP="00AE2CF3">
      <w:pPr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9B2D61" w:rsidRDefault="009B2D61" w:rsidP="00AE2CF3">
      <w:pPr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9B2D61" w:rsidRDefault="009B2D61" w:rsidP="00AE2CF3">
      <w:pPr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9B2D61" w:rsidRPr="00AE2CF3" w:rsidRDefault="009B2D61" w:rsidP="00AE2CF3">
      <w:pPr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D8417C" w:rsidRPr="00AE2CF3" w:rsidRDefault="00D8417C" w:rsidP="00AE2CF3">
      <w:pPr>
        <w:keepLines/>
        <w:suppressLineNumbers/>
        <w:suppressAutoHyphens/>
        <w:jc w:val="right"/>
        <w:rPr>
          <w:rFonts w:ascii="Times New Roman" w:hAnsi="Times New Roman" w:cs="Times New Roman"/>
          <w:sz w:val="22"/>
          <w:szCs w:val="22"/>
        </w:rPr>
      </w:pPr>
      <w:r w:rsidRPr="00AE2CF3">
        <w:rPr>
          <w:rFonts w:ascii="Times New Roman" w:hAnsi="Times New Roman" w:cs="Times New Roman"/>
          <w:sz w:val="22"/>
          <w:szCs w:val="22"/>
        </w:rPr>
        <w:t>Оргкомитет конференции.</w:t>
      </w:r>
    </w:p>
    <w:p w:rsidR="00E923FC" w:rsidRPr="00AE2CF3" w:rsidRDefault="00E923FC" w:rsidP="00AE2CF3">
      <w:pPr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E923FC" w:rsidRPr="00AE2CF3" w:rsidSect="00AE2CF3">
      <w:headerReference w:type="default" r:id="rId9"/>
      <w:pgSz w:w="11907" w:h="16840" w:code="9"/>
      <w:pgMar w:top="75" w:right="850" w:bottom="709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4A4" w:rsidRDefault="00D844A4">
      <w:r>
        <w:separator/>
      </w:r>
    </w:p>
  </w:endnote>
  <w:endnote w:type="continuationSeparator" w:id="0">
    <w:p w:rsidR="00D844A4" w:rsidRDefault="00D84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4A4" w:rsidRDefault="00D844A4">
      <w:r>
        <w:separator/>
      </w:r>
    </w:p>
  </w:footnote>
  <w:footnote w:type="continuationSeparator" w:id="0">
    <w:p w:rsidR="00D844A4" w:rsidRDefault="00D84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94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2994"/>
      <w:gridCol w:w="4140"/>
      <w:gridCol w:w="3060"/>
    </w:tblGrid>
    <w:tr w:rsidR="005E2D60" w:rsidRPr="00AE2CF3">
      <w:tc>
        <w:tcPr>
          <w:tcW w:w="2994" w:type="dxa"/>
        </w:tcPr>
        <w:p w:rsidR="005E2D60" w:rsidRPr="00AE2CF3" w:rsidRDefault="005E2D60">
          <w:pPr>
            <w:pStyle w:val="a3"/>
            <w:rPr>
              <w:rFonts w:ascii="Times New Roman" w:hAnsi="Times New Roman" w:cs="Times New Roman"/>
              <w:sz w:val="16"/>
              <w:szCs w:val="16"/>
            </w:rPr>
          </w:pPr>
        </w:p>
        <w:p w:rsidR="005E2D60" w:rsidRPr="00AE2CF3" w:rsidRDefault="005E2D60">
          <w:pPr>
            <w:pStyle w:val="a3"/>
            <w:rPr>
              <w:rFonts w:ascii="Times New Roman" w:hAnsi="Times New Roman" w:cs="Times New Roman"/>
              <w:sz w:val="16"/>
              <w:szCs w:val="16"/>
            </w:rPr>
          </w:pPr>
        </w:p>
        <w:p w:rsidR="005E2D60" w:rsidRPr="00AE2CF3" w:rsidRDefault="005E2D60">
          <w:pPr>
            <w:pStyle w:val="a3"/>
            <w:rPr>
              <w:rFonts w:ascii="Times New Roman" w:hAnsi="Times New Roman" w:cs="Times New Roman"/>
              <w:sz w:val="14"/>
              <w:szCs w:val="14"/>
            </w:rPr>
          </w:pPr>
          <w:r w:rsidRPr="00AE2CF3">
            <w:rPr>
              <w:rFonts w:ascii="Times New Roman" w:hAnsi="Times New Roman" w:cs="Times New Roman"/>
              <w:sz w:val="14"/>
              <w:szCs w:val="14"/>
            </w:rPr>
            <w:t>Санкт-Петербургский Государственный Университет</w:t>
          </w:r>
        </w:p>
        <w:p w:rsidR="005E2D60" w:rsidRPr="00AE2CF3" w:rsidRDefault="00B6120B">
          <w:pPr>
            <w:pStyle w:val="a3"/>
            <w:rPr>
              <w:rFonts w:ascii="Times New Roman" w:hAnsi="Times New Roman" w:cs="Times New Roman"/>
              <w:sz w:val="14"/>
              <w:szCs w:val="14"/>
            </w:rPr>
          </w:pPr>
          <w:r w:rsidRPr="00AE2CF3">
            <w:rPr>
              <w:rFonts w:ascii="Times New Roman" w:hAnsi="Times New Roman" w:cs="Times New Roman"/>
              <w:sz w:val="14"/>
              <w:szCs w:val="14"/>
            </w:rPr>
            <w:t>Институт истории</w:t>
          </w:r>
        </w:p>
        <w:p w:rsidR="005E2D60" w:rsidRPr="00AE2CF3" w:rsidRDefault="005E2D60" w:rsidP="00FF5B66">
          <w:pPr>
            <w:pStyle w:val="a3"/>
            <w:rPr>
              <w:rFonts w:ascii="Times New Roman" w:hAnsi="Times New Roman" w:cs="Times New Roman"/>
              <w:sz w:val="14"/>
              <w:szCs w:val="14"/>
            </w:rPr>
          </w:pPr>
          <w:smartTag w:uri="urn:schemas-microsoft-com:office:smarttags" w:element="PersonName">
            <w:smartTagPr>
              <w:attr w:name="ProductID" w:val="Кафедра истории"/>
            </w:smartTagPr>
            <w:r w:rsidRPr="00AE2CF3">
              <w:rPr>
                <w:rFonts w:ascii="Times New Roman" w:hAnsi="Times New Roman" w:cs="Times New Roman"/>
                <w:sz w:val="14"/>
                <w:szCs w:val="14"/>
              </w:rPr>
              <w:t>Кафедра истории</w:t>
            </w:r>
          </w:smartTag>
          <w:r w:rsidRPr="00AE2CF3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FF5B66" w:rsidRPr="00AE2CF3">
            <w:rPr>
              <w:rFonts w:ascii="Times New Roman" w:hAnsi="Times New Roman" w:cs="Times New Roman"/>
              <w:sz w:val="14"/>
              <w:szCs w:val="14"/>
            </w:rPr>
            <w:t>Нового и новейшего времени</w:t>
          </w:r>
        </w:p>
        <w:p w:rsidR="005E2D60" w:rsidRPr="00AE2CF3" w:rsidRDefault="005E2D60">
          <w:pPr>
            <w:pStyle w:val="a3"/>
            <w:rPr>
              <w:rFonts w:ascii="Times New Roman" w:hAnsi="Times New Roman" w:cs="Times New Roman"/>
              <w:sz w:val="14"/>
              <w:szCs w:val="14"/>
            </w:rPr>
          </w:pPr>
          <w:r w:rsidRPr="00AE2CF3">
            <w:rPr>
              <w:rFonts w:ascii="Times New Roman" w:hAnsi="Times New Roman" w:cs="Times New Roman"/>
              <w:sz w:val="14"/>
              <w:szCs w:val="14"/>
            </w:rPr>
            <w:t>_________________________</w:t>
          </w:r>
        </w:p>
        <w:p w:rsidR="005E2D60" w:rsidRPr="00AE2CF3" w:rsidRDefault="005E2D60">
          <w:pPr>
            <w:pStyle w:val="a3"/>
            <w:rPr>
              <w:rFonts w:ascii="Times New Roman" w:hAnsi="Times New Roman" w:cs="Times New Roman"/>
              <w:sz w:val="14"/>
              <w:szCs w:val="14"/>
            </w:rPr>
          </w:pPr>
          <w:r w:rsidRPr="00AE2CF3">
            <w:rPr>
              <w:rFonts w:ascii="Times New Roman" w:hAnsi="Times New Roman" w:cs="Times New Roman"/>
              <w:sz w:val="14"/>
              <w:szCs w:val="14"/>
            </w:rPr>
            <w:t>199034 Санкт-Петербург</w:t>
          </w:r>
        </w:p>
        <w:p w:rsidR="005E2D60" w:rsidRPr="00AE2CF3" w:rsidRDefault="005E2D60">
          <w:pPr>
            <w:pStyle w:val="a3"/>
            <w:rPr>
              <w:rFonts w:ascii="Times New Roman" w:hAnsi="Times New Roman" w:cs="Times New Roman"/>
              <w:sz w:val="14"/>
              <w:szCs w:val="14"/>
            </w:rPr>
          </w:pPr>
          <w:r w:rsidRPr="00AE2CF3">
            <w:rPr>
              <w:rFonts w:ascii="Times New Roman" w:hAnsi="Times New Roman" w:cs="Times New Roman"/>
              <w:sz w:val="14"/>
              <w:szCs w:val="14"/>
            </w:rPr>
            <w:t>Менделеевская линия, 5</w:t>
          </w:r>
        </w:p>
        <w:p w:rsidR="00FF5B66" w:rsidRPr="00AE2CF3" w:rsidRDefault="00FF5B66" w:rsidP="00FF5B66">
          <w:pPr>
            <w:pStyle w:val="a3"/>
            <w:rPr>
              <w:rFonts w:ascii="Times New Roman" w:hAnsi="Times New Roman" w:cs="Times New Roman"/>
              <w:sz w:val="14"/>
              <w:szCs w:val="14"/>
            </w:rPr>
          </w:pPr>
          <w:r w:rsidRPr="00AE2CF3">
            <w:rPr>
              <w:rFonts w:ascii="Times New Roman" w:hAnsi="Times New Roman" w:cs="Times New Roman"/>
              <w:sz w:val="14"/>
              <w:szCs w:val="14"/>
              <w:lang w:val="en-US"/>
            </w:rPr>
            <w:t>http</w:t>
          </w:r>
          <w:r w:rsidRPr="00AE2CF3">
            <w:rPr>
              <w:rFonts w:ascii="Times New Roman" w:hAnsi="Times New Roman" w:cs="Times New Roman"/>
              <w:sz w:val="14"/>
              <w:szCs w:val="14"/>
            </w:rPr>
            <w:t>://</w:t>
          </w:r>
          <w:proofErr w:type="spellStart"/>
          <w:r w:rsidRPr="00AE2CF3">
            <w:rPr>
              <w:rFonts w:ascii="Times New Roman" w:hAnsi="Times New Roman" w:cs="Times New Roman"/>
              <w:sz w:val="14"/>
              <w:szCs w:val="14"/>
              <w:lang w:val="en-US"/>
            </w:rPr>
            <w:t>novist</w:t>
          </w:r>
          <w:proofErr w:type="spellEnd"/>
          <w:r w:rsidRPr="00AE2CF3">
            <w:rPr>
              <w:rFonts w:ascii="Times New Roman" w:hAnsi="Times New Roman" w:cs="Times New Roman"/>
              <w:sz w:val="14"/>
              <w:szCs w:val="14"/>
            </w:rPr>
            <w:t>.</w:t>
          </w:r>
          <w:r w:rsidRPr="00AE2CF3">
            <w:rPr>
              <w:rFonts w:ascii="Times New Roman" w:hAnsi="Times New Roman" w:cs="Times New Roman"/>
              <w:sz w:val="14"/>
              <w:szCs w:val="14"/>
              <w:lang w:val="en-US"/>
            </w:rPr>
            <w:t>history</w:t>
          </w:r>
          <w:r w:rsidRPr="00AE2CF3">
            <w:rPr>
              <w:rFonts w:ascii="Times New Roman" w:hAnsi="Times New Roman" w:cs="Times New Roman"/>
              <w:sz w:val="14"/>
              <w:szCs w:val="14"/>
            </w:rPr>
            <w:t>.</w:t>
          </w:r>
          <w:proofErr w:type="spellStart"/>
          <w:r w:rsidRPr="00AE2CF3">
            <w:rPr>
              <w:rFonts w:ascii="Times New Roman" w:hAnsi="Times New Roman" w:cs="Times New Roman"/>
              <w:sz w:val="14"/>
              <w:szCs w:val="14"/>
              <w:lang w:val="en-US"/>
            </w:rPr>
            <w:t>spbu</w:t>
          </w:r>
          <w:proofErr w:type="spellEnd"/>
          <w:r w:rsidRPr="00AE2CF3">
            <w:rPr>
              <w:rFonts w:ascii="Times New Roman" w:hAnsi="Times New Roman" w:cs="Times New Roman"/>
              <w:sz w:val="14"/>
              <w:szCs w:val="14"/>
            </w:rPr>
            <w:t>.</w:t>
          </w:r>
          <w:proofErr w:type="spellStart"/>
          <w:r w:rsidRPr="00AE2CF3">
            <w:rPr>
              <w:rFonts w:ascii="Times New Roman" w:hAnsi="Times New Roman" w:cs="Times New Roman"/>
              <w:sz w:val="14"/>
              <w:szCs w:val="14"/>
              <w:lang w:val="en-US"/>
            </w:rPr>
            <w:t>ru</w:t>
          </w:r>
          <w:proofErr w:type="spellEnd"/>
        </w:p>
        <w:p w:rsidR="005E2D60" w:rsidRPr="00AE2CF3" w:rsidRDefault="00FF5B66" w:rsidP="00FF5B66">
          <w:pPr>
            <w:pStyle w:val="a3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E2CF3">
            <w:rPr>
              <w:rFonts w:ascii="Times New Roman" w:hAnsi="Times New Roman" w:cs="Times New Roman"/>
              <w:sz w:val="14"/>
              <w:szCs w:val="14"/>
              <w:lang w:val="en-US"/>
            </w:rPr>
            <w:t>novist</w:t>
          </w:r>
          <w:proofErr w:type="spellEnd"/>
          <w:r w:rsidR="005E2D60" w:rsidRPr="00AE2CF3">
            <w:rPr>
              <w:rFonts w:ascii="Times New Roman" w:hAnsi="Times New Roman" w:cs="Times New Roman"/>
              <w:sz w:val="14"/>
              <w:szCs w:val="14"/>
            </w:rPr>
            <w:t>@</w:t>
          </w:r>
          <w:proofErr w:type="spellStart"/>
          <w:r w:rsidRPr="00AE2CF3">
            <w:rPr>
              <w:rFonts w:ascii="Times New Roman" w:hAnsi="Times New Roman" w:cs="Times New Roman"/>
              <w:sz w:val="14"/>
              <w:szCs w:val="14"/>
              <w:lang w:val="en-US"/>
            </w:rPr>
            <w:t>yandex</w:t>
          </w:r>
          <w:proofErr w:type="spellEnd"/>
          <w:r w:rsidR="005E2D60" w:rsidRPr="00AE2CF3">
            <w:rPr>
              <w:rFonts w:ascii="Times New Roman" w:hAnsi="Times New Roman" w:cs="Times New Roman"/>
              <w:sz w:val="14"/>
              <w:szCs w:val="14"/>
            </w:rPr>
            <w:t>.</w:t>
          </w:r>
          <w:proofErr w:type="spellStart"/>
          <w:r w:rsidR="005E2D60" w:rsidRPr="00AE2CF3">
            <w:rPr>
              <w:rFonts w:ascii="Times New Roman" w:hAnsi="Times New Roman" w:cs="Times New Roman"/>
              <w:sz w:val="14"/>
              <w:szCs w:val="14"/>
              <w:lang w:val="en-US"/>
            </w:rPr>
            <w:t>ru</w:t>
          </w:r>
          <w:proofErr w:type="spellEnd"/>
        </w:p>
      </w:tc>
      <w:tc>
        <w:tcPr>
          <w:tcW w:w="4140" w:type="dxa"/>
        </w:tcPr>
        <w:p w:rsidR="005E2D60" w:rsidRPr="00AE2CF3" w:rsidRDefault="00C65209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AE2CF3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1352550" cy="1257300"/>
                <wp:effectExtent l="19050" t="0" r="0" b="0"/>
                <wp:docPr id="1" name="Рисунок 1" descr="Безимени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Безимени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</w:tcPr>
        <w:p w:rsidR="005E2D60" w:rsidRPr="00AE2CF3" w:rsidRDefault="005E2D60">
          <w:pPr>
            <w:pStyle w:val="a3"/>
            <w:jc w:val="right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  <w:p w:rsidR="005E2D60" w:rsidRPr="00AE2CF3" w:rsidRDefault="005E2D60">
          <w:pPr>
            <w:pStyle w:val="a3"/>
            <w:jc w:val="right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  <w:p w:rsidR="005E2D60" w:rsidRPr="00AE2CF3" w:rsidRDefault="005E2D60">
          <w:pPr>
            <w:pStyle w:val="a3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smartTag w:uri="urn:schemas-microsoft-com:office:smarttags" w:element="place">
            <w:smartTag w:uri="urn:schemas-microsoft-com:office:smarttags" w:element="PlaceName">
              <w:r w:rsidRPr="00AE2CF3">
                <w:rPr>
                  <w:rFonts w:ascii="Times New Roman" w:hAnsi="Times New Roman" w:cs="Times New Roman"/>
                  <w:sz w:val="14"/>
                  <w:szCs w:val="14"/>
                  <w:lang w:val="en-US"/>
                </w:rPr>
                <w:t>St. Petersburg</w:t>
              </w:r>
            </w:smartTag>
            <w:r w:rsidRPr="00AE2CF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smartTag w:uri="urn:schemas-microsoft-com:office:smarttags" w:element="PlaceType">
              <w:r w:rsidRPr="00AE2CF3">
                <w:rPr>
                  <w:rFonts w:ascii="Times New Roman" w:hAnsi="Times New Roman" w:cs="Times New Roman"/>
                  <w:sz w:val="14"/>
                  <w:szCs w:val="14"/>
                  <w:lang w:val="en-US"/>
                </w:rPr>
                <w:t>State</w:t>
              </w:r>
            </w:smartTag>
            <w:r w:rsidRPr="00AE2CF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smartTag w:uri="urn:schemas-microsoft-com:office:smarttags" w:element="PlaceType">
              <w:r w:rsidRPr="00AE2CF3">
                <w:rPr>
                  <w:rFonts w:ascii="Times New Roman" w:hAnsi="Times New Roman" w:cs="Times New Roman"/>
                  <w:sz w:val="14"/>
                  <w:szCs w:val="14"/>
                  <w:lang w:val="en-US"/>
                </w:rPr>
                <w:t>University</w:t>
              </w:r>
            </w:smartTag>
          </w:smartTag>
        </w:p>
        <w:p w:rsidR="00B6120B" w:rsidRPr="00AE2CF3" w:rsidRDefault="00B6120B" w:rsidP="00FF5B66">
          <w:pPr>
            <w:pStyle w:val="a3"/>
            <w:jc w:val="right"/>
            <w:rPr>
              <w:rFonts w:ascii="Times New Roman" w:hAnsi="Times New Roman" w:cs="Times New Roman"/>
              <w:lang w:val="en-US"/>
            </w:rPr>
          </w:pPr>
          <w:r w:rsidRPr="00AE2CF3">
            <w:rPr>
              <w:rFonts w:ascii="Times New Roman" w:hAnsi="Times New Roman" w:cs="Times New Roman"/>
              <w:sz w:val="14"/>
              <w:szCs w:val="14"/>
              <w:lang w:val="en-US"/>
            </w:rPr>
            <w:t>Institute of History</w:t>
          </w:r>
          <w:r w:rsidRPr="00AE2CF3">
            <w:rPr>
              <w:rFonts w:ascii="Times New Roman" w:hAnsi="Times New Roman" w:cs="Times New Roman"/>
              <w:lang w:val="en-US"/>
            </w:rPr>
            <w:t xml:space="preserve"> </w:t>
          </w:r>
        </w:p>
        <w:p w:rsidR="005E2D60" w:rsidRPr="00AE2CF3" w:rsidRDefault="005E2D60" w:rsidP="00FF5B66">
          <w:pPr>
            <w:pStyle w:val="a3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 w:rsidRPr="00AE2CF3">
            <w:rPr>
              <w:rFonts w:ascii="Times New Roman" w:hAnsi="Times New Roman" w:cs="Times New Roman"/>
              <w:sz w:val="14"/>
              <w:szCs w:val="14"/>
              <w:lang w:val="en-US"/>
            </w:rPr>
            <w:t xml:space="preserve">Department of </w:t>
          </w:r>
          <w:r w:rsidR="00FF5B66" w:rsidRPr="00AE2CF3">
            <w:rPr>
              <w:rFonts w:ascii="Times New Roman" w:hAnsi="Times New Roman" w:cs="Times New Roman"/>
              <w:sz w:val="14"/>
              <w:szCs w:val="14"/>
              <w:lang w:val="en-US"/>
            </w:rPr>
            <w:t>Modern and Contemporary History</w:t>
          </w:r>
        </w:p>
        <w:p w:rsidR="005E2D60" w:rsidRPr="00AE2CF3" w:rsidRDefault="005E2D60">
          <w:pPr>
            <w:pStyle w:val="a3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 w:rsidRPr="00AE2CF3">
            <w:rPr>
              <w:rFonts w:ascii="Times New Roman" w:hAnsi="Times New Roman" w:cs="Times New Roman"/>
              <w:sz w:val="14"/>
              <w:szCs w:val="14"/>
              <w:lang w:val="en-US"/>
            </w:rPr>
            <w:t>________________________</w:t>
          </w:r>
        </w:p>
        <w:p w:rsidR="005E2D60" w:rsidRPr="00AE2CF3" w:rsidRDefault="005E2D60">
          <w:pPr>
            <w:pStyle w:val="a3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smartTag w:uri="urn:schemas-microsoft-com:office:smarttags" w:element="metricconverter">
            <w:smartTagPr>
              <w:attr w:name="ProductID" w:val="199034 St"/>
            </w:smartTagPr>
            <w:r w:rsidRPr="00AE2CF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199034 </w:t>
            </w:r>
            <w:smartTag w:uri="urn:schemas-microsoft-com:office:smarttags" w:element="City">
              <w:smartTag w:uri="urn:schemas-microsoft-com:office:smarttags" w:element="place">
                <w:r w:rsidRPr="00AE2CF3">
                  <w:rPr>
                    <w:rFonts w:ascii="Times New Roman" w:hAnsi="Times New Roman" w:cs="Times New Roman"/>
                    <w:sz w:val="14"/>
                    <w:szCs w:val="14"/>
                    <w:lang w:val="en-US"/>
                  </w:rPr>
                  <w:t>St</w:t>
                </w:r>
              </w:smartTag>
            </w:smartTag>
          </w:smartTag>
          <w:r w:rsidRPr="00AE2CF3">
            <w:rPr>
              <w:rFonts w:ascii="Times New Roman" w:hAnsi="Times New Roman" w:cs="Times New Roman"/>
              <w:sz w:val="14"/>
              <w:szCs w:val="14"/>
              <w:lang w:val="en-US"/>
            </w:rPr>
            <w:t>. Petersburg</w:t>
          </w:r>
        </w:p>
        <w:p w:rsidR="005E2D60" w:rsidRPr="00AE2CF3" w:rsidRDefault="005E2D60">
          <w:pPr>
            <w:pStyle w:val="a3"/>
            <w:jc w:val="right"/>
            <w:rPr>
              <w:rFonts w:ascii="Times New Roman" w:hAnsi="Times New Roman" w:cs="Times New Roman"/>
              <w:sz w:val="14"/>
              <w:szCs w:val="14"/>
              <w:lang w:val="sv-SE"/>
            </w:rPr>
          </w:pPr>
          <w:r w:rsidRPr="00AE2CF3">
            <w:rPr>
              <w:rFonts w:ascii="Times New Roman" w:hAnsi="Times New Roman" w:cs="Times New Roman"/>
              <w:sz w:val="14"/>
              <w:szCs w:val="14"/>
              <w:lang w:val="sv-SE"/>
            </w:rPr>
            <w:t>Mendeleevskaya linia, 5</w:t>
          </w:r>
        </w:p>
        <w:p w:rsidR="00FF5B66" w:rsidRPr="00AE2CF3" w:rsidRDefault="00FF5B66">
          <w:pPr>
            <w:pStyle w:val="a3"/>
            <w:jc w:val="right"/>
            <w:rPr>
              <w:rFonts w:ascii="Times New Roman" w:hAnsi="Times New Roman" w:cs="Times New Roman"/>
              <w:sz w:val="14"/>
              <w:szCs w:val="14"/>
              <w:lang w:val="sv-SE"/>
            </w:rPr>
          </w:pPr>
          <w:r w:rsidRPr="00AE2CF3">
            <w:rPr>
              <w:rFonts w:ascii="Times New Roman" w:hAnsi="Times New Roman" w:cs="Times New Roman"/>
              <w:sz w:val="14"/>
              <w:szCs w:val="14"/>
              <w:lang w:val="sv-SE"/>
            </w:rPr>
            <w:t>http://novist.history.spbu.ru</w:t>
          </w:r>
        </w:p>
        <w:p w:rsidR="005E2D60" w:rsidRPr="00AE2CF3" w:rsidRDefault="00FF5B66">
          <w:pPr>
            <w:pStyle w:val="a3"/>
            <w:jc w:val="right"/>
            <w:rPr>
              <w:rFonts w:ascii="Times New Roman" w:hAnsi="Times New Roman" w:cs="Times New Roman"/>
              <w:sz w:val="16"/>
              <w:szCs w:val="16"/>
              <w:lang w:val="sv-SE"/>
            </w:rPr>
          </w:pPr>
          <w:r w:rsidRPr="00AE2CF3">
            <w:rPr>
              <w:rFonts w:ascii="Times New Roman" w:hAnsi="Times New Roman" w:cs="Times New Roman"/>
              <w:sz w:val="14"/>
              <w:szCs w:val="14"/>
              <w:lang w:val="sv-SE"/>
            </w:rPr>
            <w:t>novist@yandex.ru</w:t>
          </w:r>
        </w:p>
      </w:tc>
    </w:tr>
  </w:tbl>
  <w:p w:rsidR="005E2D60" w:rsidRPr="00AE2CF3" w:rsidRDefault="005E2D60">
    <w:pPr>
      <w:pStyle w:val="a3"/>
      <w:rPr>
        <w:rFonts w:ascii="Times New Roman" w:hAnsi="Times New Roman" w:cs="Times New Roman"/>
        <w:b/>
        <w:bCs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D07"/>
    <w:multiLevelType w:val="hybridMultilevel"/>
    <w:tmpl w:val="94C83CB2"/>
    <w:lvl w:ilvl="0" w:tplc="BE00A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F82603"/>
    <w:multiLevelType w:val="hybridMultilevel"/>
    <w:tmpl w:val="FA4E0770"/>
    <w:lvl w:ilvl="0" w:tplc="E23246D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>
    <w:nsid w:val="6CFF4F42"/>
    <w:multiLevelType w:val="hybridMultilevel"/>
    <w:tmpl w:val="6510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D514E"/>
    <w:multiLevelType w:val="hybridMultilevel"/>
    <w:tmpl w:val="EB084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755BA1"/>
    <w:rsid w:val="000235C9"/>
    <w:rsid w:val="000550A1"/>
    <w:rsid w:val="00065E66"/>
    <w:rsid w:val="00066B2B"/>
    <w:rsid w:val="000F35B5"/>
    <w:rsid w:val="001038FB"/>
    <w:rsid w:val="001118FE"/>
    <w:rsid w:val="001124B9"/>
    <w:rsid w:val="00117A12"/>
    <w:rsid w:val="00124653"/>
    <w:rsid w:val="00133C39"/>
    <w:rsid w:val="001C0960"/>
    <w:rsid w:val="001C77AF"/>
    <w:rsid w:val="001E6620"/>
    <w:rsid w:val="00233A07"/>
    <w:rsid w:val="002349B7"/>
    <w:rsid w:val="00283F36"/>
    <w:rsid w:val="002A0554"/>
    <w:rsid w:val="002A3AD3"/>
    <w:rsid w:val="00321FFB"/>
    <w:rsid w:val="00344E87"/>
    <w:rsid w:val="00352018"/>
    <w:rsid w:val="003B4329"/>
    <w:rsid w:val="003C386C"/>
    <w:rsid w:val="003D5E0A"/>
    <w:rsid w:val="003E08D0"/>
    <w:rsid w:val="003F507E"/>
    <w:rsid w:val="00421FCF"/>
    <w:rsid w:val="00463AE3"/>
    <w:rsid w:val="00474FF9"/>
    <w:rsid w:val="00565A6B"/>
    <w:rsid w:val="005A21A4"/>
    <w:rsid w:val="005E2D60"/>
    <w:rsid w:val="005E4E61"/>
    <w:rsid w:val="005F4385"/>
    <w:rsid w:val="006225C1"/>
    <w:rsid w:val="00641148"/>
    <w:rsid w:val="00642276"/>
    <w:rsid w:val="006A53CF"/>
    <w:rsid w:val="006C55F9"/>
    <w:rsid w:val="006D248E"/>
    <w:rsid w:val="006D2DAB"/>
    <w:rsid w:val="007101EE"/>
    <w:rsid w:val="00753C63"/>
    <w:rsid w:val="00755BA1"/>
    <w:rsid w:val="007C31E6"/>
    <w:rsid w:val="007D26F3"/>
    <w:rsid w:val="00801297"/>
    <w:rsid w:val="0081439B"/>
    <w:rsid w:val="00885B6D"/>
    <w:rsid w:val="00891210"/>
    <w:rsid w:val="008A52C8"/>
    <w:rsid w:val="00931FDF"/>
    <w:rsid w:val="00963BCC"/>
    <w:rsid w:val="009771B2"/>
    <w:rsid w:val="00984603"/>
    <w:rsid w:val="00985075"/>
    <w:rsid w:val="009904F6"/>
    <w:rsid w:val="00994D89"/>
    <w:rsid w:val="009B2D61"/>
    <w:rsid w:val="009C1697"/>
    <w:rsid w:val="00A01C42"/>
    <w:rsid w:val="00A33187"/>
    <w:rsid w:val="00A40329"/>
    <w:rsid w:val="00A469DE"/>
    <w:rsid w:val="00A5593B"/>
    <w:rsid w:val="00A64B1D"/>
    <w:rsid w:val="00AE2CF3"/>
    <w:rsid w:val="00B6120B"/>
    <w:rsid w:val="00B672D9"/>
    <w:rsid w:val="00BC6338"/>
    <w:rsid w:val="00C139E1"/>
    <w:rsid w:val="00C43F2A"/>
    <w:rsid w:val="00C52386"/>
    <w:rsid w:val="00C65209"/>
    <w:rsid w:val="00C845F3"/>
    <w:rsid w:val="00CA0227"/>
    <w:rsid w:val="00CA3B28"/>
    <w:rsid w:val="00D55F27"/>
    <w:rsid w:val="00D65405"/>
    <w:rsid w:val="00D8417C"/>
    <w:rsid w:val="00D844A4"/>
    <w:rsid w:val="00DB005F"/>
    <w:rsid w:val="00DC2D17"/>
    <w:rsid w:val="00DD5782"/>
    <w:rsid w:val="00DE124A"/>
    <w:rsid w:val="00E923FC"/>
    <w:rsid w:val="00EB37D2"/>
    <w:rsid w:val="00EC0382"/>
    <w:rsid w:val="00EC5DC9"/>
    <w:rsid w:val="00ED4377"/>
    <w:rsid w:val="00F44CCF"/>
    <w:rsid w:val="00F5665A"/>
    <w:rsid w:val="00F66DCC"/>
    <w:rsid w:val="00F74768"/>
    <w:rsid w:val="00FE3DEC"/>
    <w:rsid w:val="00FF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60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2D60"/>
    <w:pPr>
      <w:tabs>
        <w:tab w:val="center" w:pos="4536"/>
        <w:tab w:val="right" w:pos="9072"/>
      </w:tabs>
    </w:pPr>
  </w:style>
  <w:style w:type="character" w:styleId="a4">
    <w:name w:val="Hyperlink"/>
    <w:basedOn w:val="a0"/>
    <w:rsid w:val="005E2D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2D60"/>
    <w:pPr>
      <w:overflowPunct/>
      <w:autoSpaceDE/>
      <w:autoSpaceDN/>
      <w:adjustRightInd/>
      <w:spacing w:after="120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F5B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5B66"/>
    <w:rPr>
      <w:rFonts w:ascii="Courier New" w:eastAsia="Times New Roman" w:hAnsi="Courier New" w:cs="Courier New"/>
      <w:kern w:val="28"/>
      <w:sz w:val="24"/>
      <w:szCs w:val="24"/>
    </w:rPr>
  </w:style>
  <w:style w:type="paragraph" w:styleId="a8">
    <w:name w:val="Normal (Web)"/>
    <w:basedOn w:val="a"/>
    <w:rsid w:val="00C523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 w:cs="Times New Roman"/>
      <w:kern w:val="0"/>
      <w:lang w:eastAsia="zh-CN"/>
    </w:rPr>
  </w:style>
  <w:style w:type="character" w:customStyle="1" w:styleId="b-messagesfirstline">
    <w:name w:val="b-messages__firstline"/>
    <w:basedOn w:val="a0"/>
    <w:rsid w:val="00DE124A"/>
  </w:style>
  <w:style w:type="paragraph" w:styleId="a9">
    <w:name w:val="Balloon Text"/>
    <w:basedOn w:val="a"/>
    <w:link w:val="aa"/>
    <w:uiPriority w:val="99"/>
    <w:semiHidden/>
    <w:unhideWhenUsed/>
    <w:rsid w:val="00474F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FF9"/>
    <w:rPr>
      <w:rFonts w:ascii="Tahoma" w:eastAsia="Times New Roman" w:hAnsi="Tahoma" w:cs="Tahoma"/>
      <w:kern w:val="28"/>
      <w:sz w:val="16"/>
      <w:szCs w:val="16"/>
    </w:rPr>
  </w:style>
  <w:style w:type="character" w:customStyle="1" w:styleId="js-messages-title-dropdown-name">
    <w:name w:val="js-messages-title-dropdown-name"/>
    <w:basedOn w:val="a0"/>
    <w:rsid w:val="00AE2CF3"/>
  </w:style>
  <w:style w:type="character" w:customStyle="1" w:styleId="apple-converted-space">
    <w:name w:val="apple-converted-space"/>
    <w:basedOn w:val="a0"/>
    <w:rsid w:val="00A64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is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C94A0-0A40-4BE9-B3CC-CCDD9773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5-6 декабря 2013 года кафедра истории Нового и новейшего времени Исторического факультета Санкт-Петербургского государственног</vt:lpstr>
    </vt:vector>
  </TitlesOfParts>
  <Company/>
  <LinksUpToDate>false</LinksUpToDate>
  <CharactersWithSpaces>2261</CharactersWithSpaces>
  <SharedDoc>false</SharedDoc>
  <HLinks>
    <vt:vector size="6" baseType="variant"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mailto:novist@yandex.ru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5-6 декабря 2013 года кафедра истории Нового и новейшего времени Исторического факультета Санкт-Петербургского государственног</dc:title>
  <dc:creator>Acer</dc:creator>
  <cp:lastModifiedBy>ST032622</cp:lastModifiedBy>
  <cp:revision>6</cp:revision>
  <cp:lastPrinted>2017-06-27T12:11:00Z</cp:lastPrinted>
  <dcterms:created xsi:type="dcterms:W3CDTF">2016-06-01T11:42:00Z</dcterms:created>
  <dcterms:modified xsi:type="dcterms:W3CDTF">2017-06-27T12:11:00Z</dcterms:modified>
</cp:coreProperties>
</file>