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0" w:rsidRPr="00657205" w:rsidRDefault="00FC0910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 w:rsidRPr="00657205">
        <w:t>Приложение к приказу первого проректора по учебной и научной работе</w:t>
      </w:r>
    </w:p>
    <w:p w:rsidR="00FC0910" w:rsidRPr="00657205" w:rsidRDefault="00FC0910" w:rsidP="00B439CF">
      <w:pPr>
        <w:pStyle w:val="51"/>
        <w:shd w:val="clear" w:color="auto" w:fill="auto"/>
        <w:spacing w:after="279"/>
        <w:ind w:left="4395" w:right="480"/>
        <w:rPr>
          <w:i w:val="0"/>
          <w:iCs w:val="0"/>
        </w:rPr>
      </w:pPr>
      <w:r w:rsidRPr="00657205">
        <w:t>от_</w:t>
      </w:r>
      <w:r w:rsidRPr="00657205">
        <w:rPr>
          <w:i w:val="0"/>
          <w:iCs w:val="0"/>
        </w:rPr>
        <w:t>_______________</w:t>
      </w:r>
      <w:r w:rsidRPr="00657205">
        <w:t>№</w:t>
      </w:r>
      <w:r w:rsidRPr="00657205">
        <w:rPr>
          <w:i w:val="0"/>
          <w:iCs w:val="0"/>
        </w:rPr>
        <w:t>_______________</w:t>
      </w:r>
    </w:p>
    <w:p w:rsidR="00FC0910" w:rsidRPr="00657205" w:rsidRDefault="00FC0910" w:rsidP="004C1E53">
      <w:pPr>
        <w:jc w:val="center"/>
      </w:pPr>
      <w:r w:rsidRPr="00657205">
        <w:rPr>
          <w:b/>
          <w:bCs/>
        </w:rPr>
        <w:t>Санкт-Петербургский государственный университет</w:t>
      </w:r>
    </w:p>
    <w:p w:rsidR="00FC0910" w:rsidRPr="00657205" w:rsidRDefault="00FC0910" w:rsidP="004C1E53">
      <w:pPr>
        <w:jc w:val="center"/>
      </w:pPr>
    </w:p>
    <w:p w:rsidR="00FC0910" w:rsidRPr="00657205" w:rsidRDefault="00FC0910" w:rsidP="004C1E53">
      <w:pPr>
        <w:jc w:val="center"/>
      </w:pPr>
      <w:r w:rsidRPr="00657205">
        <w:rPr>
          <w:b/>
          <w:bCs/>
        </w:rPr>
        <w:t xml:space="preserve"> </w:t>
      </w:r>
    </w:p>
    <w:p w:rsidR="00FC0910" w:rsidRPr="00657205" w:rsidRDefault="00FC0910" w:rsidP="004C1E53">
      <w:pPr>
        <w:jc w:val="center"/>
      </w:pPr>
      <w:r w:rsidRPr="00657205">
        <w:rPr>
          <w:b/>
          <w:bCs/>
        </w:rPr>
        <w:br/>
      </w:r>
    </w:p>
    <w:p w:rsidR="00FC0910" w:rsidRPr="00657205" w:rsidRDefault="00FC0910" w:rsidP="004C1E53">
      <w:pPr>
        <w:jc w:val="center"/>
        <w:rPr>
          <w:b/>
          <w:bCs/>
        </w:rPr>
      </w:pPr>
      <w:r w:rsidRPr="00657205">
        <w:rPr>
          <w:b/>
          <w:bCs/>
        </w:rPr>
        <w:t>Р А Б О Ч А Я     П Р О Г Р А М М А</w:t>
      </w:r>
    </w:p>
    <w:p w:rsidR="00FC0910" w:rsidRPr="00657205" w:rsidRDefault="00FC0910" w:rsidP="004C1E53">
      <w:pPr>
        <w:jc w:val="center"/>
      </w:pPr>
      <w:r w:rsidRPr="00657205">
        <w:rPr>
          <w:b/>
          <w:bCs/>
        </w:rPr>
        <w:t>УЧЕБНОЙ ДИСЦИПЛИНЫ</w:t>
      </w:r>
    </w:p>
    <w:p w:rsidR="00FC0910" w:rsidRPr="00657205" w:rsidRDefault="00FC0910" w:rsidP="004C1E53">
      <w:pPr>
        <w:jc w:val="center"/>
        <w:rPr>
          <w:b/>
          <w:bCs/>
          <w:i/>
          <w:iCs/>
          <w:sz w:val="20"/>
          <w:szCs w:val="20"/>
        </w:rPr>
      </w:pPr>
      <w:r w:rsidRPr="00657205">
        <w:rPr>
          <w:i/>
          <w:iCs/>
          <w:sz w:val="20"/>
          <w:szCs w:val="20"/>
        </w:rPr>
        <w:br/>
      </w:r>
    </w:p>
    <w:p w:rsidR="00FC0910" w:rsidRPr="00657205" w:rsidRDefault="00FC0910" w:rsidP="00533FBE">
      <w:pPr>
        <w:rPr>
          <w:b/>
          <w:bCs/>
          <w:i/>
          <w:iCs/>
        </w:rPr>
      </w:pPr>
      <w:r w:rsidRPr="00657205">
        <w:rPr>
          <w:b/>
          <w:bCs/>
          <w:i/>
          <w:iCs/>
        </w:rPr>
        <w:t xml:space="preserve"> </w:t>
      </w:r>
    </w:p>
    <w:p w:rsidR="00FC0910" w:rsidRDefault="00071EF5" w:rsidP="00F350D8">
      <w:pPr>
        <w:jc w:val="center"/>
        <w:rPr>
          <w:b/>
          <w:bCs/>
        </w:rPr>
      </w:pPr>
      <w:r>
        <w:rPr>
          <w:b/>
          <w:bCs/>
        </w:rPr>
        <w:t>Актуальные проблемы истории Нового и новейшего времени</w:t>
      </w:r>
    </w:p>
    <w:p w:rsidR="00FC0910" w:rsidRPr="00071EF5" w:rsidRDefault="00F445EC" w:rsidP="004C1E5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Actual</w:t>
      </w:r>
      <w:r w:rsidRPr="00F445EC">
        <w:rPr>
          <w:b/>
          <w:bCs/>
          <w:lang w:val="en-US"/>
        </w:rPr>
        <w:t xml:space="preserve"> </w:t>
      </w:r>
      <w:r w:rsidR="00071EF5" w:rsidRPr="00071EF5">
        <w:rPr>
          <w:b/>
          <w:bCs/>
          <w:lang w:val="en-US"/>
        </w:rPr>
        <w:t>Issues of Modern and Contemporary History</w:t>
      </w:r>
    </w:p>
    <w:p w:rsidR="00364741" w:rsidRPr="00364741" w:rsidRDefault="00364741" w:rsidP="004C1E53">
      <w:pPr>
        <w:jc w:val="center"/>
        <w:rPr>
          <w:b/>
          <w:iCs/>
          <w:lang w:val="en-US"/>
        </w:rPr>
      </w:pPr>
    </w:p>
    <w:p w:rsidR="00FC0910" w:rsidRPr="00657205" w:rsidRDefault="00FC0910" w:rsidP="004C1E53">
      <w:pPr>
        <w:jc w:val="center"/>
        <w:rPr>
          <w:lang w:val="en-US"/>
        </w:rPr>
      </w:pPr>
    </w:p>
    <w:p w:rsidR="00FC0910" w:rsidRPr="00F445EC" w:rsidRDefault="00FC0910" w:rsidP="004C1E53">
      <w:pPr>
        <w:jc w:val="center"/>
        <w:rPr>
          <w:lang w:val="en-US"/>
        </w:rPr>
      </w:pPr>
      <w:r w:rsidRPr="00657205">
        <w:rPr>
          <w:b/>
          <w:bCs/>
        </w:rPr>
        <w:t>Язык</w:t>
      </w:r>
      <w:r w:rsidRPr="00F445EC">
        <w:rPr>
          <w:b/>
          <w:bCs/>
          <w:lang w:val="en-US"/>
        </w:rPr>
        <w:t>(</w:t>
      </w:r>
      <w:r w:rsidRPr="00657205">
        <w:rPr>
          <w:b/>
          <w:bCs/>
        </w:rPr>
        <w:t>и</w:t>
      </w:r>
      <w:r w:rsidRPr="00F445EC">
        <w:rPr>
          <w:b/>
          <w:bCs/>
          <w:lang w:val="en-US"/>
        </w:rPr>
        <w:t xml:space="preserve">) </w:t>
      </w:r>
      <w:r w:rsidRPr="00657205">
        <w:rPr>
          <w:b/>
          <w:bCs/>
        </w:rPr>
        <w:t>обучения</w:t>
      </w:r>
    </w:p>
    <w:p w:rsidR="00FC0910" w:rsidRPr="00F445EC" w:rsidRDefault="00FC0910" w:rsidP="004C1E53">
      <w:pPr>
        <w:jc w:val="center"/>
        <w:rPr>
          <w:lang w:val="en-US"/>
        </w:rPr>
      </w:pPr>
      <w:r w:rsidRPr="00F445EC">
        <w:rPr>
          <w:b/>
          <w:bCs/>
          <w:lang w:val="en-US"/>
        </w:rPr>
        <w:t xml:space="preserve"> </w:t>
      </w:r>
    </w:p>
    <w:p w:rsidR="00FC0910" w:rsidRPr="00657205" w:rsidRDefault="00FC0910" w:rsidP="004C1E53">
      <w:pPr>
        <w:jc w:val="center"/>
      </w:pPr>
      <w:r w:rsidRPr="00657205">
        <w:t>русский</w:t>
      </w:r>
    </w:p>
    <w:p w:rsidR="00FC0910" w:rsidRPr="00657205" w:rsidRDefault="00FC0910" w:rsidP="004C1E53"/>
    <w:p w:rsidR="00FC0910" w:rsidRPr="00657205" w:rsidRDefault="00FC0910" w:rsidP="004C1E53"/>
    <w:p w:rsidR="00FC0910" w:rsidRPr="00657205" w:rsidRDefault="00FC0910" w:rsidP="004C1E53">
      <w:pPr>
        <w:jc w:val="right"/>
      </w:pPr>
      <w:r w:rsidRPr="00657205">
        <w:t>Трудоёмкость (границы трудоёмкости) в зачетных единицах: ___2____</w:t>
      </w:r>
    </w:p>
    <w:p w:rsidR="00FC0910" w:rsidRPr="00657205" w:rsidRDefault="00FC0910" w:rsidP="004C1E53">
      <w:r w:rsidRPr="00657205">
        <w:t xml:space="preserve"> </w:t>
      </w:r>
    </w:p>
    <w:p w:rsidR="00FC0910" w:rsidRPr="00657205" w:rsidRDefault="00FC0910" w:rsidP="004C1E53">
      <w:pPr>
        <w:jc w:val="right"/>
      </w:pPr>
      <w:r w:rsidRPr="00657205">
        <w:t>Регистрационный номер рабочей программы: ______________</w:t>
      </w:r>
    </w:p>
    <w:p w:rsidR="00FC0910" w:rsidRPr="00657205" w:rsidRDefault="00FC0910" w:rsidP="004C1E53">
      <w:r w:rsidRPr="00657205">
        <w:t xml:space="preserve"> </w:t>
      </w:r>
    </w:p>
    <w:p w:rsidR="00FC0910" w:rsidRPr="00657205" w:rsidRDefault="00FC0910" w:rsidP="004C1E53">
      <w:pPr>
        <w:jc w:val="center"/>
      </w:pPr>
      <w:r w:rsidRPr="00657205">
        <w:t>Санкт-Петербург</w:t>
      </w:r>
    </w:p>
    <w:p w:rsidR="00FC0910" w:rsidRPr="00657205" w:rsidRDefault="00FC0910" w:rsidP="00180DF8">
      <w:pPr>
        <w:jc w:val="center"/>
      </w:pPr>
      <w:r w:rsidRPr="00657205">
        <w:fldChar w:fldCharType="begin"/>
      </w:r>
      <w:r w:rsidRPr="00657205">
        <w:instrText xml:space="preserve"> DOCVARIABLE "</w:instrText>
      </w:r>
      <w:r w:rsidRPr="00657205">
        <w:rPr>
          <w:lang w:val="en-US"/>
        </w:rPr>
        <w:instrText>PlanYear</w:instrText>
      </w:r>
      <w:r w:rsidRPr="00657205">
        <w:instrText xml:space="preserve">" \* MERGEFORMAT </w:instrText>
      </w:r>
      <w:r w:rsidRPr="00657205">
        <w:fldChar w:fldCharType="end"/>
      </w:r>
      <w:r w:rsidRPr="00657205">
        <w:t>2016</w:t>
      </w:r>
      <w:r w:rsidRPr="00657205">
        <w:br w:type="page"/>
      </w:r>
    </w:p>
    <w:p w:rsidR="00FC0910" w:rsidRPr="00657205" w:rsidRDefault="00FC0910" w:rsidP="004C1E53">
      <w:r w:rsidRPr="00657205">
        <w:rPr>
          <w:b/>
          <w:bCs/>
        </w:rPr>
        <w:t>Раздел 1.</w:t>
      </w:r>
      <w:r w:rsidRPr="00657205">
        <w:rPr>
          <w:b/>
          <w:bCs/>
        </w:rPr>
        <w:tab/>
        <w:t xml:space="preserve">Характеристики учебных занятий </w:t>
      </w:r>
    </w:p>
    <w:p w:rsidR="00FC0910" w:rsidRPr="00657205" w:rsidRDefault="00FC0910" w:rsidP="0076569C">
      <w:pPr>
        <w:numPr>
          <w:ilvl w:val="1"/>
          <w:numId w:val="17"/>
        </w:numPr>
        <w:rPr>
          <w:b/>
          <w:bCs/>
        </w:rPr>
      </w:pPr>
      <w:r w:rsidRPr="00657205">
        <w:rPr>
          <w:b/>
          <w:bCs/>
        </w:rPr>
        <w:t>Цели и задачи учебных занятий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 xml:space="preserve">Учебная </w:t>
      </w:r>
      <w:r w:rsidR="00E81DB9">
        <w:t>дисциплина «</w:t>
      </w:r>
      <w:r w:rsidR="00071EF5">
        <w:t>Актуальные проблемы истории Нового и новейшего врем</w:t>
      </w:r>
      <w:r w:rsidR="00071EF5">
        <w:t>е</w:t>
      </w:r>
      <w:r w:rsidR="00071EF5">
        <w:t>ни</w:t>
      </w:r>
      <w:r w:rsidR="001D4952">
        <w:t>»</w:t>
      </w:r>
      <w:r w:rsidR="00F445EC">
        <w:t xml:space="preserve"> </w:t>
      </w:r>
      <w:r w:rsidR="00F445EC" w:rsidRPr="00F445EC">
        <w:t>[</w:t>
      </w:r>
      <w:r w:rsidR="00F445EC">
        <w:t>012616</w:t>
      </w:r>
      <w:r w:rsidR="00F445EC" w:rsidRPr="00F445EC">
        <w:t>]</w:t>
      </w:r>
      <w:r w:rsidRPr="00657205">
        <w:t xml:space="preserve"> предусмотрена компетентн</w:t>
      </w:r>
      <w:r w:rsidR="00071EF5">
        <w:t>остно</w:t>
      </w:r>
      <w:r w:rsidRPr="00657205">
        <w:t>-ориентированным учебным планом по н</w:t>
      </w:r>
      <w:r w:rsidRPr="00657205">
        <w:t>а</w:t>
      </w:r>
      <w:r w:rsidRPr="00657205">
        <w:t xml:space="preserve">правлению </w:t>
      </w:r>
      <w:r w:rsidR="00E81DB9">
        <w:t>«</w:t>
      </w:r>
      <w:r w:rsidRPr="00657205">
        <w:t>История</w:t>
      </w:r>
      <w:r w:rsidR="00E81DB9">
        <w:t>»</w:t>
      </w:r>
      <w:r w:rsidRPr="00657205">
        <w:t xml:space="preserve"> </w:t>
      </w:r>
      <w:r w:rsidR="001D4952">
        <w:t xml:space="preserve">для </w:t>
      </w:r>
      <w:r w:rsidR="00F445EC">
        <w:t>магистратуры</w:t>
      </w:r>
      <w:r w:rsidR="001D4952">
        <w:t>.</w:t>
      </w:r>
    </w:p>
    <w:p w:rsidR="00071EF5" w:rsidRDefault="00FC0910" w:rsidP="00071EF5">
      <w:pPr>
        <w:spacing w:before="0" w:after="0"/>
        <w:ind w:firstLine="709"/>
      </w:pPr>
      <w:r w:rsidRPr="00657205">
        <w:t>Цель</w:t>
      </w:r>
      <w:r w:rsidR="001D4952">
        <w:t xml:space="preserve"> занятий в получении </w:t>
      </w:r>
      <w:r w:rsidR="00145887">
        <w:t xml:space="preserve">обучающимися </w:t>
      </w:r>
      <w:r w:rsidR="00096779">
        <w:t xml:space="preserve">всесторонних </w:t>
      </w:r>
      <w:r w:rsidR="001D4952">
        <w:t xml:space="preserve">знаний </w:t>
      </w:r>
      <w:r w:rsidR="00071EF5">
        <w:t>по истории вед</w:t>
      </w:r>
      <w:r w:rsidR="00071EF5">
        <w:t>у</w:t>
      </w:r>
      <w:r w:rsidR="00145887">
        <w:t>щих стран Запада (Западной Европы</w:t>
      </w:r>
      <w:r w:rsidR="00071EF5">
        <w:t xml:space="preserve"> и Сев</w:t>
      </w:r>
      <w:r w:rsidR="00145887">
        <w:t>ерной</w:t>
      </w:r>
      <w:r w:rsidR="00071EF5">
        <w:t xml:space="preserve"> Америк</w:t>
      </w:r>
      <w:r w:rsidR="00145887">
        <w:t>и</w:t>
      </w:r>
      <w:r w:rsidR="00071EF5">
        <w:t>) и в понимании студентом</w:t>
      </w:r>
      <w:r w:rsidR="00145887">
        <w:t xml:space="preserve"> И</w:t>
      </w:r>
      <w:r w:rsidR="00145887">
        <w:t>н</w:t>
      </w:r>
      <w:r w:rsidR="00145887">
        <w:t>ститута истории СПбГУ</w:t>
      </w:r>
      <w:r w:rsidR="00071EF5">
        <w:t xml:space="preserve"> основных этапов, процессов и событий европейской и м</w:t>
      </w:r>
      <w:r w:rsidR="00071EF5">
        <w:t>и</w:t>
      </w:r>
      <w:r w:rsidR="00071EF5">
        <w:t>ровой истории на протяжении XX — нач</w:t>
      </w:r>
      <w:r w:rsidR="00071EF5">
        <w:t>а</w:t>
      </w:r>
      <w:r w:rsidR="00071EF5">
        <w:t>ла XXI в.</w:t>
      </w:r>
    </w:p>
    <w:p w:rsidR="0010439D" w:rsidRPr="0010439D" w:rsidRDefault="0010439D" w:rsidP="0010439D">
      <w:pPr>
        <w:spacing w:before="0" w:after="0"/>
        <w:rPr>
          <w:bCs/>
          <w:sz w:val="12"/>
          <w:szCs w:val="12"/>
        </w:rPr>
      </w:pPr>
    </w:p>
    <w:p w:rsidR="00FC0910" w:rsidRPr="00657205" w:rsidRDefault="00FC0910" w:rsidP="0010439D">
      <w:pPr>
        <w:spacing w:before="0" w:after="0"/>
      </w:pPr>
      <w:r w:rsidRPr="00657205">
        <w:rPr>
          <w:b/>
          <w:bCs/>
        </w:rPr>
        <w:t>1.2.</w:t>
      </w:r>
      <w:r w:rsidRPr="00657205">
        <w:rPr>
          <w:b/>
          <w:bCs/>
        </w:rPr>
        <w:tab/>
        <w:t>Требования к подготовленности обучающегося к освоению содержания уче</w:t>
      </w:r>
      <w:r w:rsidRPr="00657205">
        <w:rPr>
          <w:b/>
          <w:bCs/>
        </w:rPr>
        <w:t>б</w:t>
      </w:r>
      <w:r w:rsidRPr="00657205">
        <w:rPr>
          <w:b/>
          <w:bCs/>
        </w:rPr>
        <w:t>ных занятий (пререквизиты)</w:t>
      </w:r>
    </w:p>
    <w:p w:rsidR="00071EF5" w:rsidRDefault="00FC0910" w:rsidP="00E81DB9">
      <w:pPr>
        <w:spacing w:before="0" w:after="0"/>
        <w:ind w:firstLine="709"/>
      </w:pPr>
      <w:r w:rsidRPr="00657205">
        <w:t xml:space="preserve">Для освоения материала данного курса </w:t>
      </w:r>
      <w:r w:rsidR="00071EF5">
        <w:t>обучающийся</w:t>
      </w:r>
      <w:r w:rsidR="000E71A9">
        <w:t xml:space="preserve"> долж</w:t>
      </w:r>
      <w:r w:rsidR="00071EF5">
        <w:t>е</w:t>
      </w:r>
      <w:r w:rsidR="000E71A9">
        <w:t xml:space="preserve">н </w:t>
      </w:r>
      <w:r w:rsidR="00071EF5">
        <w:t>овладеть базовыми знаниями по всеобщей истории и истории России.</w:t>
      </w:r>
    </w:p>
    <w:p w:rsidR="0010439D" w:rsidRPr="0010439D" w:rsidRDefault="0010439D" w:rsidP="0010439D">
      <w:pPr>
        <w:spacing w:before="0" w:after="0"/>
        <w:rPr>
          <w:bCs/>
          <w:sz w:val="12"/>
          <w:szCs w:val="12"/>
        </w:rPr>
      </w:pPr>
    </w:p>
    <w:p w:rsidR="00FC0910" w:rsidRPr="00657205" w:rsidRDefault="00FC0910" w:rsidP="0010439D">
      <w:pPr>
        <w:spacing w:before="0" w:after="0"/>
      </w:pPr>
      <w:r w:rsidRPr="00657205">
        <w:rPr>
          <w:b/>
          <w:bCs/>
        </w:rPr>
        <w:t>1.3.</w:t>
      </w:r>
      <w:r w:rsidRPr="00657205">
        <w:rPr>
          <w:b/>
          <w:bCs/>
        </w:rPr>
        <w:tab/>
        <w:t>Перечень результатов обучения (</w:t>
      </w:r>
      <w:r w:rsidRPr="00657205">
        <w:rPr>
          <w:b/>
          <w:bCs/>
          <w:lang w:val="en-US"/>
        </w:rPr>
        <w:t>learning</w:t>
      </w:r>
      <w:r w:rsidRPr="00657205">
        <w:rPr>
          <w:b/>
          <w:bCs/>
        </w:rPr>
        <w:t xml:space="preserve"> </w:t>
      </w:r>
      <w:r w:rsidRPr="00657205">
        <w:rPr>
          <w:b/>
          <w:bCs/>
          <w:lang w:val="en-US"/>
        </w:rPr>
        <w:t>outcomes</w:t>
      </w:r>
      <w:r w:rsidRPr="00657205">
        <w:rPr>
          <w:b/>
          <w:bCs/>
        </w:rPr>
        <w:t>)</w:t>
      </w:r>
    </w:p>
    <w:p w:rsidR="001D4952" w:rsidRDefault="001D4952" w:rsidP="00E81DB9">
      <w:pPr>
        <w:spacing w:before="0" w:after="0"/>
        <w:ind w:firstLine="709"/>
      </w:pPr>
      <w:r>
        <w:t>В результате изучения учебной дисциплины обучающийся</w:t>
      </w:r>
      <w:r w:rsidR="007F593D">
        <w:t xml:space="preserve"> должен отвечать треб</w:t>
      </w:r>
      <w:r w:rsidR="007F593D">
        <w:t>о</w:t>
      </w:r>
      <w:r w:rsidR="007F593D">
        <w:t>ваниям:</w:t>
      </w:r>
    </w:p>
    <w:p w:rsidR="00E32EE0" w:rsidRDefault="00E32EE0" w:rsidP="00F445EC">
      <w:pPr>
        <w:autoSpaceDE w:val="0"/>
        <w:autoSpaceDN w:val="0"/>
        <w:adjustRightInd w:val="0"/>
        <w:spacing w:before="0" w:after="0"/>
        <w:ind w:firstLine="708"/>
        <w:rPr>
          <w:rFonts w:ascii="TimesNewRomanPSMT" w:eastAsia="Calibri" w:hAnsi="TimesNewRomanPSMT" w:cs="TimesNewRomanPSMT"/>
          <w:lang w:eastAsia="ru-RU"/>
        </w:rPr>
      </w:pPr>
      <w:r w:rsidRPr="00F445EC">
        <w:rPr>
          <w:rFonts w:ascii="TimesNewRomanPSMT" w:eastAsia="Calibri" w:hAnsi="TimesNewRomanPSMT" w:cs="TimesNewRomanPSMT"/>
          <w:lang w:eastAsia="ru-RU"/>
        </w:rPr>
        <w:t>ПК–1: Способность и умение самостоятельно решать на современном уровне зад</w:t>
      </w:r>
      <w:r w:rsidRPr="00F445EC">
        <w:rPr>
          <w:rFonts w:ascii="TimesNewRomanPSMT" w:eastAsia="Calibri" w:hAnsi="TimesNewRomanPSMT" w:cs="TimesNewRomanPSMT"/>
          <w:lang w:eastAsia="ru-RU"/>
        </w:rPr>
        <w:t>а</w:t>
      </w:r>
      <w:r w:rsidRPr="00F445EC">
        <w:rPr>
          <w:rFonts w:ascii="TimesNewRomanPSMT" w:eastAsia="Calibri" w:hAnsi="TimesNewRomanPSMT" w:cs="TimesNewRomanPSMT"/>
          <w:lang w:eastAsia="ru-RU"/>
        </w:rPr>
        <w:t>чи своей профессиональной деятельности, грамотно излагать специальную информацию, научно аргументировать и защищать свою точку зрения.</w:t>
      </w:r>
    </w:p>
    <w:p w:rsidR="00145887" w:rsidRPr="00145887" w:rsidRDefault="00145887" w:rsidP="00145887">
      <w:pPr>
        <w:autoSpaceDE w:val="0"/>
        <w:autoSpaceDN w:val="0"/>
        <w:adjustRightInd w:val="0"/>
        <w:spacing w:before="0" w:after="0"/>
        <w:ind w:firstLine="708"/>
        <w:jc w:val="left"/>
        <w:rPr>
          <w:rFonts w:ascii="TimesNewRomanPSMT" w:eastAsia="Calibri" w:hAnsi="TimesNewRomanPSMT" w:cs="TimesNewRomanPSMT"/>
          <w:lang w:eastAsia="ru-RU"/>
        </w:rPr>
      </w:pPr>
      <w:r>
        <w:rPr>
          <w:rFonts w:ascii="TimesNewRomanPSMT" w:eastAsia="Calibri" w:hAnsi="TimesNewRomanPSMT" w:cs="TimesNewRomanPSMT"/>
          <w:lang w:eastAsia="ru-RU"/>
        </w:rPr>
        <w:t xml:space="preserve">ПК–2: </w:t>
      </w:r>
      <w:r w:rsidRPr="00145887">
        <w:rPr>
          <w:rFonts w:ascii="TimesNewRomanPSMT" w:eastAsia="Calibri" w:hAnsi="TimesNewRomanPSMT" w:cs="TimesNewRomanPSMT"/>
          <w:lang w:eastAsia="ru-RU"/>
        </w:rPr>
        <w:t>Способность критически осмыслять собственную научную и прикладную деятельность и</w:t>
      </w:r>
      <w:r>
        <w:rPr>
          <w:rFonts w:ascii="TimesNewRomanPSMT" w:eastAsia="Calibri" w:hAnsi="TimesNewRomanPSMT" w:cs="TimesNewRomanPSMT"/>
          <w:lang w:eastAsia="ru-RU"/>
        </w:rPr>
        <w:t xml:space="preserve"> </w:t>
      </w:r>
      <w:r w:rsidRPr="00145887">
        <w:rPr>
          <w:rFonts w:ascii="TimesNewRomanPSMT" w:eastAsia="Calibri" w:hAnsi="TimesNewRomanPSMT" w:cs="TimesNewRomanPSMT"/>
          <w:lang w:eastAsia="ru-RU"/>
        </w:rPr>
        <w:t>историческую информацию на основе комплексных научных методов, умение анализировать и</w:t>
      </w:r>
      <w:r>
        <w:rPr>
          <w:rFonts w:ascii="TimesNewRomanPSMT" w:eastAsia="Calibri" w:hAnsi="TimesNewRomanPSMT" w:cs="TimesNewRomanPSMT"/>
          <w:lang w:eastAsia="ru-RU"/>
        </w:rPr>
        <w:t xml:space="preserve"> </w:t>
      </w:r>
      <w:r w:rsidRPr="00145887">
        <w:rPr>
          <w:rFonts w:ascii="TimesNewRomanPSMT" w:eastAsia="Calibri" w:hAnsi="TimesNewRomanPSMT" w:cs="TimesNewRomanPSMT"/>
          <w:lang w:eastAsia="ru-RU"/>
        </w:rPr>
        <w:t>объяснять политические, социокультурные, экономические усл</w:t>
      </w:r>
      <w:r w:rsidRPr="00145887">
        <w:rPr>
          <w:rFonts w:ascii="TimesNewRomanPSMT" w:eastAsia="Calibri" w:hAnsi="TimesNewRomanPSMT" w:cs="TimesNewRomanPSMT"/>
          <w:lang w:eastAsia="ru-RU"/>
        </w:rPr>
        <w:t>о</w:t>
      </w:r>
      <w:r w:rsidRPr="00145887">
        <w:rPr>
          <w:rFonts w:ascii="TimesNewRomanPSMT" w:eastAsia="Calibri" w:hAnsi="TimesNewRomanPSMT" w:cs="TimesNewRomanPSMT"/>
          <w:lang w:eastAsia="ru-RU"/>
        </w:rPr>
        <w:t>вия исторического развития, а также</w:t>
      </w:r>
      <w:r>
        <w:rPr>
          <w:rFonts w:ascii="TimesNewRomanPSMT" w:eastAsia="Calibri" w:hAnsi="TimesNewRomanPSMT" w:cs="TimesNewRomanPSMT"/>
          <w:lang w:eastAsia="ru-RU"/>
        </w:rPr>
        <w:t xml:space="preserve"> </w:t>
      </w:r>
      <w:r w:rsidRPr="00145887">
        <w:rPr>
          <w:rFonts w:ascii="TimesNewRomanPSMT" w:eastAsia="Calibri" w:hAnsi="TimesNewRomanPSMT" w:cs="TimesNewRomanPSMT"/>
          <w:lang w:eastAsia="ru-RU"/>
        </w:rPr>
        <w:t>роль человеческого фактора и цивилизационной с</w:t>
      </w:r>
      <w:r w:rsidRPr="00145887">
        <w:rPr>
          <w:rFonts w:ascii="TimesNewRomanPSMT" w:eastAsia="Calibri" w:hAnsi="TimesNewRomanPSMT" w:cs="TimesNewRomanPSMT"/>
          <w:lang w:eastAsia="ru-RU"/>
        </w:rPr>
        <w:t>о</w:t>
      </w:r>
      <w:r w:rsidRPr="00145887">
        <w:rPr>
          <w:rFonts w:ascii="TimesNewRomanPSMT" w:eastAsia="Calibri" w:hAnsi="TimesNewRomanPSMT" w:cs="TimesNewRomanPSMT"/>
          <w:lang w:eastAsia="ru-RU"/>
        </w:rPr>
        <w:t>ставляющей</w:t>
      </w:r>
      <w:r>
        <w:rPr>
          <w:rFonts w:ascii="TimesNewRomanPSMT" w:eastAsia="Calibri" w:hAnsi="TimesNewRomanPSMT" w:cs="TimesNewRomanPSMT"/>
          <w:lang w:eastAsia="ru-RU"/>
        </w:rPr>
        <w:t>.</w:t>
      </w:r>
    </w:p>
    <w:p w:rsidR="00E32EE0" w:rsidRPr="00F445EC" w:rsidRDefault="00F445EC" w:rsidP="00F445EC">
      <w:pPr>
        <w:autoSpaceDE w:val="0"/>
        <w:autoSpaceDN w:val="0"/>
        <w:adjustRightInd w:val="0"/>
        <w:spacing w:before="0" w:after="0"/>
        <w:ind w:firstLine="708"/>
        <w:rPr>
          <w:rFonts w:ascii="TimesNewRomanPSMT" w:eastAsia="Calibri" w:hAnsi="TimesNewRomanPSMT" w:cs="TimesNewRomanPSMT"/>
          <w:lang w:eastAsia="ru-RU"/>
        </w:rPr>
      </w:pPr>
      <w:r w:rsidRPr="00F445EC">
        <w:rPr>
          <w:rFonts w:ascii="TimesNewRomanPSMT" w:eastAsia="Calibri" w:hAnsi="TimesNewRomanPSMT" w:cs="TimesNewRomanPSMT"/>
          <w:lang w:eastAsia="ru-RU"/>
        </w:rPr>
        <w:t>ПК–3: Способность использовать знания в области гуманитарных, социальных и экон</w:t>
      </w:r>
      <w:r w:rsidRPr="00F445EC">
        <w:rPr>
          <w:rFonts w:ascii="TimesNewRomanPSMT" w:eastAsia="Calibri" w:hAnsi="TimesNewRomanPSMT" w:cs="TimesNewRomanPSMT"/>
          <w:lang w:eastAsia="ru-RU"/>
        </w:rPr>
        <w:t>о</w:t>
      </w:r>
      <w:r w:rsidRPr="00F445EC">
        <w:rPr>
          <w:rFonts w:ascii="TimesNewRomanPSMT" w:eastAsia="Calibri" w:hAnsi="TimesNewRomanPSMT" w:cs="TimesNewRomanPSMT"/>
          <w:lang w:eastAsia="ru-RU"/>
        </w:rPr>
        <w:t>мических наук при экспертных и аналитических работах.</w:t>
      </w:r>
    </w:p>
    <w:p w:rsidR="00F445EC" w:rsidRDefault="00F445EC" w:rsidP="00F445EC">
      <w:pPr>
        <w:autoSpaceDE w:val="0"/>
        <w:autoSpaceDN w:val="0"/>
        <w:adjustRightInd w:val="0"/>
        <w:spacing w:before="0" w:after="0"/>
        <w:ind w:firstLine="708"/>
        <w:rPr>
          <w:rFonts w:ascii="TimesNewRomanPSMT" w:eastAsia="Calibri" w:hAnsi="TimesNewRomanPSMT" w:cs="TimesNewRomanPSMT"/>
          <w:lang w:eastAsia="ru-RU"/>
        </w:rPr>
      </w:pPr>
      <w:r w:rsidRPr="00F445EC">
        <w:rPr>
          <w:rFonts w:ascii="TimesNewRomanPSMT" w:eastAsia="Calibri" w:hAnsi="TimesNewRomanPSMT" w:cs="TimesNewRomanPSMT"/>
          <w:lang w:eastAsia="ru-RU"/>
        </w:rPr>
        <w:t>ПК–5: Обладание навыками практического использования полученных знаний в преподавании курсов мировой художественной кул</w:t>
      </w:r>
      <w:r w:rsidRPr="00F445EC">
        <w:rPr>
          <w:rFonts w:ascii="TimesNewRomanPSMT" w:eastAsia="Calibri" w:hAnsi="TimesNewRomanPSMT" w:cs="TimesNewRomanPSMT"/>
          <w:lang w:eastAsia="ru-RU"/>
        </w:rPr>
        <w:t>ь</w:t>
      </w:r>
      <w:r w:rsidRPr="00F445EC">
        <w:rPr>
          <w:rFonts w:ascii="TimesNewRomanPSMT" w:eastAsia="Calibri" w:hAnsi="TimesNewRomanPSMT" w:cs="TimesNewRomanPSMT"/>
          <w:lang w:eastAsia="ru-RU"/>
        </w:rPr>
        <w:t>туры, всеобщей истории искусства, истории отечественного искусств в образовательных учреждениях разного уровня</w:t>
      </w:r>
    </w:p>
    <w:p w:rsidR="00145887" w:rsidRPr="00145887" w:rsidRDefault="00145887" w:rsidP="00145887">
      <w:pPr>
        <w:autoSpaceDE w:val="0"/>
        <w:autoSpaceDN w:val="0"/>
        <w:adjustRightInd w:val="0"/>
        <w:spacing w:before="0" w:after="0"/>
        <w:ind w:firstLine="708"/>
      </w:pPr>
      <w:r>
        <w:rPr>
          <w:rFonts w:ascii="TimesNewRomanPSMT" w:eastAsia="Calibri" w:hAnsi="TimesNewRomanPSMT" w:cs="TimesNewRomanPSMT"/>
          <w:lang w:eastAsia="ru-RU"/>
        </w:rPr>
        <w:t xml:space="preserve">ПК–6: </w:t>
      </w:r>
      <w:r w:rsidRPr="00145887">
        <w:rPr>
          <w:rFonts w:eastAsia="Calibri"/>
          <w:lang w:eastAsia="ru-RU"/>
        </w:rPr>
        <w:t>Знание современных методологических принципов и методических приемов исторического</w:t>
      </w:r>
      <w:r>
        <w:rPr>
          <w:rFonts w:eastAsia="Calibri"/>
          <w:lang w:eastAsia="ru-RU"/>
        </w:rPr>
        <w:t xml:space="preserve"> </w:t>
      </w:r>
      <w:r w:rsidRPr="00145887">
        <w:rPr>
          <w:rFonts w:eastAsia="Calibri"/>
          <w:lang w:eastAsia="ru-RU"/>
        </w:rPr>
        <w:t>исследования, умение вести научно-исследовательскую работу в соотве</w:t>
      </w:r>
      <w:r w:rsidRPr="00145887">
        <w:rPr>
          <w:rFonts w:eastAsia="Calibri"/>
          <w:lang w:eastAsia="ru-RU"/>
        </w:rPr>
        <w:t>т</w:t>
      </w:r>
      <w:r w:rsidRPr="00145887">
        <w:rPr>
          <w:rFonts w:eastAsia="Calibri"/>
          <w:lang w:eastAsia="ru-RU"/>
        </w:rPr>
        <w:t>ствии с профилем</w:t>
      </w:r>
      <w:r>
        <w:rPr>
          <w:rFonts w:eastAsia="Calibri"/>
          <w:lang w:eastAsia="ru-RU"/>
        </w:rPr>
        <w:t xml:space="preserve"> </w:t>
      </w:r>
      <w:r w:rsidRPr="00145887">
        <w:rPr>
          <w:rFonts w:eastAsia="Calibri"/>
          <w:lang w:eastAsia="ru-RU"/>
        </w:rPr>
        <w:t>магистратуры и с использованием знания фундаментальных и прикла</w:t>
      </w:r>
      <w:r w:rsidRPr="00145887">
        <w:rPr>
          <w:rFonts w:eastAsia="Calibri"/>
          <w:lang w:eastAsia="ru-RU"/>
        </w:rPr>
        <w:t>д</w:t>
      </w:r>
      <w:r w:rsidRPr="00145887">
        <w:rPr>
          <w:rFonts w:eastAsia="Calibri"/>
          <w:lang w:eastAsia="ru-RU"/>
        </w:rPr>
        <w:t>ных дисциплин м</w:t>
      </w:r>
      <w:r w:rsidRPr="00145887">
        <w:rPr>
          <w:rFonts w:eastAsia="Calibri"/>
          <w:lang w:eastAsia="ru-RU"/>
        </w:rPr>
        <w:t>а</w:t>
      </w:r>
      <w:r w:rsidRPr="00145887">
        <w:rPr>
          <w:rFonts w:eastAsia="Calibri"/>
          <w:lang w:eastAsia="ru-RU"/>
        </w:rPr>
        <w:t>гистерской</w:t>
      </w:r>
      <w:r>
        <w:rPr>
          <w:rFonts w:eastAsia="Calibri"/>
          <w:lang w:eastAsia="ru-RU"/>
        </w:rPr>
        <w:t xml:space="preserve"> </w:t>
      </w:r>
      <w:r w:rsidRPr="00145887">
        <w:rPr>
          <w:rFonts w:eastAsia="Calibri"/>
          <w:lang w:eastAsia="ru-RU"/>
        </w:rPr>
        <w:t>программы</w:t>
      </w:r>
      <w:r>
        <w:rPr>
          <w:rFonts w:eastAsia="Calibri"/>
          <w:lang w:eastAsia="ru-RU"/>
        </w:rPr>
        <w:t>.</w:t>
      </w:r>
    </w:p>
    <w:p w:rsidR="00145887" w:rsidRPr="00145887" w:rsidRDefault="00145887" w:rsidP="00145887">
      <w:pPr>
        <w:autoSpaceDE w:val="0"/>
        <w:autoSpaceDN w:val="0"/>
        <w:adjustRightInd w:val="0"/>
        <w:spacing w:before="0" w:after="0"/>
        <w:ind w:firstLine="708"/>
      </w:pPr>
      <w:r w:rsidRPr="00145887">
        <w:t xml:space="preserve">ПК–8: </w:t>
      </w:r>
      <w:r w:rsidRPr="00145887">
        <w:rPr>
          <w:rFonts w:eastAsia="Calibri"/>
          <w:lang w:eastAsia="ru-RU"/>
        </w:rPr>
        <w:t>Способность организовывать и проводить научные семинары, конференции, диспуты, г</w:t>
      </w:r>
      <w:r w:rsidRPr="00145887">
        <w:rPr>
          <w:rFonts w:eastAsia="Calibri"/>
          <w:lang w:eastAsia="ru-RU"/>
        </w:rPr>
        <w:t>о</w:t>
      </w:r>
      <w:r w:rsidRPr="00145887">
        <w:rPr>
          <w:rFonts w:eastAsia="Calibri"/>
          <w:lang w:eastAsia="ru-RU"/>
        </w:rPr>
        <w:t>товить и</w:t>
      </w:r>
      <w:r>
        <w:rPr>
          <w:rFonts w:eastAsia="Calibri"/>
          <w:lang w:eastAsia="ru-RU"/>
        </w:rPr>
        <w:t xml:space="preserve"> </w:t>
      </w:r>
      <w:r w:rsidRPr="00145887">
        <w:rPr>
          <w:rFonts w:eastAsia="Calibri"/>
          <w:lang w:eastAsia="ru-RU"/>
        </w:rPr>
        <w:t>редактировать научные публикации</w:t>
      </w:r>
      <w:r>
        <w:rPr>
          <w:rFonts w:eastAsia="Calibri"/>
          <w:lang w:eastAsia="ru-RU"/>
        </w:rPr>
        <w:t>.</w:t>
      </w:r>
    </w:p>
    <w:p w:rsidR="00145887" w:rsidRPr="00F445EC" w:rsidRDefault="00145887" w:rsidP="00F445EC">
      <w:pPr>
        <w:autoSpaceDE w:val="0"/>
        <w:autoSpaceDN w:val="0"/>
        <w:adjustRightInd w:val="0"/>
        <w:spacing w:before="0" w:after="0"/>
        <w:ind w:firstLine="708"/>
      </w:pPr>
      <w:r w:rsidRPr="00145887">
        <w:t>ПК–10:</w:t>
      </w:r>
      <w:r>
        <w:t xml:space="preserve"> </w:t>
      </w:r>
      <w:r w:rsidRPr="00145887">
        <w:rPr>
          <w:rFonts w:eastAsia="Calibri"/>
          <w:lang w:eastAsia="ru-RU"/>
        </w:rPr>
        <w:t>Умение принимать управленческие решения, осуществлять историко-культурные и ист</w:t>
      </w:r>
      <w:r w:rsidRPr="00145887">
        <w:rPr>
          <w:rFonts w:eastAsia="Calibri"/>
          <w:lang w:eastAsia="ru-RU"/>
        </w:rPr>
        <w:t>о</w:t>
      </w:r>
      <w:r w:rsidRPr="00145887">
        <w:rPr>
          <w:rFonts w:eastAsia="Calibri"/>
          <w:lang w:eastAsia="ru-RU"/>
        </w:rPr>
        <w:t>рико-краеведческие функции, готовить аналитическую информацию в историческом контексте</w:t>
      </w:r>
      <w:r>
        <w:rPr>
          <w:rFonts w:eastAsia="Calibri"/>
          <w:lang w:eastAsia="ru-RU"/>
        </w:rPr>
        <w:t>.</w:t>
      </w:r>
    </w:p>
    <w:p w:rsidR="00FC0910" w:rsidRPr="0010439D" w:rsidRDefault="00FC0910" w:rsidP="00E81DB9">
      <w:pPr>
        <w:spacing w:before="0" w:after="0"/>
        <w:ind w:firstLine="709"/>
        <w:rPr>
          <w:sz w:val="12"/>
          <w:szCs w:val="12"/>
        </w:rPr>
      </w:pPr>
    </w:p>
    <w:p w:rsidR="00FC0910" w:rsidRPr="00657205" w:rsidRDefault="00FC0910" w:rsidP="0010439D">
      <w:pPr>
        <w:spacing w:before="0" w:after="0"/>
      </w:pPr>
      <w:r w:rsidRPr="00657205">
        <w:rPr>
          <w:b/>
          <w:bCs/>
        </w:rPr>
        <w:t>1.4.</w:t>
      </w:r>
      <w:r w:rsidRPr="00657205">
        <w:rPr>
          <w:b/>
          <w:bCs/>
        </w:rPr>
        <w:tab/>
        <w:t>Перечень активных и интерактивных форм учебных занятий</w:t>
      </w:r>
    </w:p>
    <w:p w:rsidR="00071EF5" w:rsidRP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Для повышения качества освоения дисциплины при проведении занятий использ</w:t>
      </w:r>
      <w:r w:rsidRPr="00071EF5">
        <w:rPr>
          <w:bCs/>
        </w:rPr>
        <w:t>у</w:t>
      </w:r>
      <w:r w:rsidRPr="00071EF5">
        <w:rPr>
          <w:bCs/>
        </w:rPr>
        <w:t>ется демонстрация копий документов и фотографий. Задания и контрольные вопросы ст</w:t>
      </w:r>
      <w:r w:rsidRPr="00071EF5">
        <w:rPr>
          <w:bCs/>
        </w:rPr>
        <w:t>у</w:t>
      </w:r>
      <w:r w:rsidRPr="00071EF5">
        <w:rPr>
          <w:bCs/>
        </w:rPr>
        <w:t>дент также получает на практических занятиях</w:t>
      </w:r>
      <w:r>
        <w:rPr>
          <w:bCs/>
        </w:rPr>
        <w:t>.</w:t>
      </w:r>
      <w:r w:rsidRPr="00071EF5">
        <w:rPr>
          <w:bCs/>
        </w:rPr>
        <w:t xml:space="preserve"> </w:t>
      </w:r>
    </w:p>
    <w:p w:rsidR="00071EF5" w:rsidRP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Виды работ предполагаемых на занятиях:</w:t>
      </w:r>
    </w:p>
    <w:p w:rsidR="00071EF5" w:rsidRP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Реферирование журнала «Новая и новейшая история»;</w:t>
      </w:r>
      <w:r>
        <w:rPr>
          <w:bCs/>
        </w:rPr>
        <w:t xml:space="preserve"> «Вопросы истории».</w:t>
      </w:r>
    </w:p>
    <w:p w:rsidR="00071EF5" w:rsidRP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Тематические выступления с докладами</w:t>
      </w:r>
      <w:r>
        <w:rPr>
          <w:bCs/>
        </w:rPr>
        <w:t xml:space="preserve"> (рефератами). </w:t>
      </w:r>
    </w:p>
    <w:p w:rsid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Сдача монографий по курсу.</w:t>
      </w:r>
    </w:p>
    <w:p w:rsidR="00071EF5" w:rsidRPr="00F445EC" w:rsidRDefault="00071EF5" w:rsidP="00071EF5">
      <w:pPr>
        <w:spacing w:before="0" w:after="0"/>
        <w:ind w:firstLine="709"/>
        <w:rPr>
          <w:bCs/>
          <w:strike/>
        </w:rPr>
      </w:pPr>
    </w:p>
    <w:p w:rsidR="00FC0910" w:rsidRPr="00657205" w:rsidRDefault="00FC0910" w:rsidP="0010439D">
      <w:pPr>
        <w:spacing w:before="0" w:after="0"/>
        <w:jc w:val="center"/>
        <w:rPr>
          <w:b/>
          <w:bCs/>
        </w:rPr>
      </w:pPr>
      <w:r w:rsidRPr="00657205">
        <w:rPr>
          <w:b/>
          <w:bCs/>
        </w:rPr>
        <w:t>Раздел 2.</w:t>
      </w:r>
      <w:r w:rsidRPr="00657205">
        <w:rPr>
          <w:b/>
          <w:bCs/>
        </w:rPr>
        <w:tab/>
        <w:t>Организация, структура и содержание учебных занятий</w:t>
      </w:r>
    </w:p>
    <w:p w:rsidR="00FC0910" w:rsidRPr="00657205" w:rsidRDefault="00FC0910" w:rsidP="0010439D">
      <w:pPr>
        <w:spacing w:before="0" w:after="0"/>
      </w:pPr>
      <w:r w:rsidRPr="00657205">
        <w:rPr>
          <w:b/>
          <w:bCs/>
        </w:rPr>
        <w:lastRenderedPageBreak/>
        <w:t>2.1.</w:t>
      </w:r>
      <w:r w:rsidRPr="00657205">
        <w:rPr>
          <w:b/>
          <w:bCs/>
        </w:rPr>
        <w:tab/>
        <w:t>Организация учебных занятий</w:t>
      </w:r>
    </w:p>
    <w:p w:rsidR="00FC0910" w:rsidRPr="00657205" w:rsidRDefault="00FC0910" w:rsidP="004C1E53">
      <w:pPr>
        <w:rPr>
          <w:b/>
          <w:bCs/>
        </w:rPr>
      </w:pPr>
      <w:r w:rsidRPr="00657205">
        <w:rPr>
          <w:b/>
          <w:bCs/>
        </w:rPr>
        <w:t>2.1.1 Основной курс</w:t>
      </w:r>
    </w:p>
    <w:tbl>
      <w:tblPr>
        <w:tblW w:w="10038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FC0910" w:rsidRPr="00657205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</w:pPr>
            <w:r w:rsidRPr="00657205">
              <w:t xml:space="preserve">Трудоёмкость, объёмы учебной работы и наполняемость групп обучающихся </w:t>
            </w:r>
          </w:p>
        </w:tc>
      </w:tr>
      <w:tr w:rsidR="00FC0910" w:rsidRPr="0065720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Период обучения (м</w:t>
            </w:r>
            <w:r w:rsidRPr="00657205">
              <w:rPr>
                <w:sz w:val="16"/>
                <w:szCs w:val="16"/>
              </w:rPr>
              <w:t>о</w:t>
            </w:r>
            <w:r w:rsidRPr="00657205">
              <w:rPr>
                <w:sz w:val="16"/>
                <w:szCs w:val="16"/>
              </w:rPr>
              <w:t>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Объём активных и интеракти</w:t>
            </w:r>
            <w:r w:rsidRPr="00657205">
              <w:rPr>
                <w:sz w:val="16"/>
                <w:szCs w:val="16"/>
              </w:rPr>
              <w:t>в</w:t>
            </w:r>
            <w:r w:rsidRPr="00657205">
              <w:rPr>
                <w:sz w:val="16"/>
                <w:szCs w:val="16"/>
              </w:rPr>
              <w:t xml:space="preserve">ных  </w:t>
            </w:r>
          </w:p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форм учебных зан</w:t>
            </w:r>
            <w:r w:rsidRPr="00657205">
              <w:rPr>
                <w:sz w:val="16"/>
                <w:szCs w:val="16"/>
              </w:rPr>
              <w:t>я</w:t>
            </w:r>
            <w:r w:rsidRPr="00657205">
              <w:rPr>
                <w:sz w:val="16"/>
                <w:szCs w:val="16"/>
              </w:rPr>
              <w:t>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Трудоё</w:t>
            </w:r>
            <w:r w:rsidRPr="00657205">
              <w:rPr>
                <w:sz w:val="16"/>
                <w:szCs w:val="16"/>
              </w:rPr>
              <w:t>м</w:t>
            </w:r>
            <w:r w:rsidRPr="00657205">
              <w:rPr>
                <w:sz w:val="16"/>
                <w:szCs w:val="16"/>
              </w:rPr>
              <w:t>кость</w:t>
            </w:r>
          </w:p>
        </w:tc>
      </w:tr>
      <w:tr w:rsidR="00FC0910" w:rsidRPr="0065720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практические </w:t>
            </w:r>
            <w:r w:rsidRPr="00657205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лабораторные</w:t>
            </w:r>
            <w:r w:rsidRPr="00657205">
              <w:rPr>
                <w:sz w:val="16"/>
                <w:szCs w:val="16"/>
                <w:lang w:val="en-US"/>
              </w:rPr>
              <w:t xml:space="preserve"> </w:t>
            </w:r>
            <w:r w:rsidRPr="00657205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контрольные</w:t>
            </w:r>
            <w:r w:rsidRPr="00657205">
              <w:rPr>
                <w:sz w:val="16"/>
                <w:szCs w:val="16"/>
                <w:lang w:val="en-US"/>
              </w:rPr>
              <w:t xml:space="preserve"> </w:t>
            </w:r>
            <w:r w:rsidRPr="00657205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промежуточная </w:t>
            </w:r>
            <w:r w:rsidRPr="00657205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под руководством</w:t>
            </w:r>
            <w:r w:rsidRPr="00657205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в присутствии </w:t>
            </w:r>
            <w:r w:rsidRPr="00657205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сам.раб. с использованием  </w:t>
            </w:r>
          </w:p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итоговая  аттестация </w:t>
            </w:r>
          </w:p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FC0910" w:rsidRPr="00657205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</w:rPr>
            </w:pPr>
            <w:r w:rsidRPr="00657205">
              <w:rPr>
                <w:b/>
                <w:bCs/>
                <w:sz w:val="22"/>
                <w:szCs w:val="22"/>
              </w:rPr>
              <w:t>ОСНОВНАЯ ТРАЕКТОРИЯ</w:t>
            </w:r>
          </w:p>
        </w:tc>
      </w:tr>
      <w:tr w:rsidR="00FC0910" w:rsidRPr="00657205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</w:rPr>
            </w:pPr>
            <w:r w:rsidRPr="00657205">
              <w:rPr>
                <w:b/>
                <w:bCs/>
                <w:sz w:val="22"/>
                <w:szCs w:val="22"/>
              </w:rPr>
              <w:t>очная форма обучения</w:t>
            </w:r>
          </w:p>
        </w:tc>
      </w:tr>
      <w:tr w:rsidR="00FC0910" w:rsidRPr="0065720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806182" w:rsidRDefault="00FC0910" w:rsidP="00806182">
            <w:pPr>
              <w:rPr>
                <w:sz w:val="20"/>
                <w:szCs w:val="20"/>
                <w:lang w:val="en-US"/>
              </w:rPr>
            </w:pPr>
            <w:r w:rsidRPr="00657205">
              <w:rPr>
                <w:sz w:val="20"/>
                <w:szCs w:val="20"/>
              </w:rPr>
              <w:t xml:space="preserve">Семестр </w:t>
            </w:r>
            <w:r w:rsidR="008061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5735F9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BF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240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BF522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2409A6" w:rsidP="00826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C0910" w:rsidRPr="0065720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7D4CEA" w:rsidRDefault="00F445EC" w:rsidP="007D4CEA">
            <w:pPr>
              <w:jc w:val="center"/>
              <w:rPr>
                <w:sz w:val="16"/>
                <w:szCs w:val="16"/>
                <w:lang w:val="en-US"/>
              </w:rPr>
            </w:pPr>
            <w:r w:rsidRPr="007D4CEA">
              <w:rPr>
                <w:sz w:val="16"/>
                <w:szCs w:val="16"/>
              </w:rPr>
              <w:t>2-</w:t>
            </w:r>
            <w:r w:rsidR="007D4CEA" w:rsidRPr="007D4CE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E32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E32EE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5735F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57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E32EE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240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E32EE0">
              <w:rPr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FC0910" w:rsidRPr="0065720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rPr>
                <w:b/>
                <w:bCs/>
                <w:sz w:val="16"/>
                <w:szCs w:val="16"/>
              </w:rPr>
            </w:pPr>
            <w:r w:rsidRPr="0065720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2409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2409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5735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5735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BF5222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910" w:rsidRPr="00657205" w:rsidRDefault="00E32EE0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910" w:rsidRPr="00657205" w:rsidRDefault="00FC0910" w:rsidP="00826D4A">
            <w:pPr>
              <w:rPr>
                <w:b/>
                <w:bCs/>
                <w:sz w:val="16"/>
                <w:szCs w:val="16"/>
              </w:rPr>
            </w:pPr>
            <w:r w:rsidRPr="00657205"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FC0910" w:rsidRPr="00657205" w:rsidRDefault="00FC0910" w:rsidP="004C1E53"/>
    <w:tbl>
      <w:tblPr>
        <w:tblW w:w="10260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FC0910" w:rsidRPr="0065720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910" w:rsidRPr="00657205" w:rsidRDefault="00FC0910" w:rsidP="00B727B2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FC0910" w:rsidRPr="0065720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910" w:rsidRPr="00657205" w:rsidRDefault="00FC0910" w:rsidP="0088641C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Период обучения 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910" w:rsidRPr="00657205" w:rsidRDefault="00FC0910" w:rsidP="0088641C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Формы текущего контроля успева</w:t>
            </w:r>
            <w:r w:rsidRPr="00657205">
              <w:rPr>
                <w:sz w:val="20"/>
                <w:szCs w:val="20"/>
              </w:rPr>
              <w:t>е</w:t>
            </w:r>
            <w:r w:rsidRPr="00657205">
              <w:rPr>
                <w:sz w:val="20"/>
                <w:szCs w:val="20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910" w:rsidRPr="00657205" w:rsidRDefault="00FC0910" w:rsidP="0088641C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910" w:rsidRPr="00657205" w:rsidRDefault="00FC0910" w:rsidP="0088641C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Виды итоговой аттестации</w:t>
            </w:r>
          </w:p>
          <w:p w:rsidR="00FC0910" w:rsidRPr="00657205" w:rsidRDefault="00FC0910" w:rsidP="0088641C">
            <w:pPr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FC0910" w:rsidRPr="0065720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05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FC0910" w:rsidRPr="0065720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05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FC0910" w:rsidRPr="0065720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910" w:rsidRPr="00806182" w:rsidRDefault="00FC0910" w:rsidP="00806182">
            <w:pPr>
              <w:rPr>
                <w:sz w:val="20"/>
                <w:szCs w:val="20"/>
                <w:lang w:val="en-US"/>
              </w:rPr>
            </w:pPr>
            <w:r w:rsidRPr="00657205">
              <w:t xml:space="preserve">Семестр </w:t>
            </w:r>
            <w:r w:rsidR="00806182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C0910" w:rsidRPr="00657205" w:rsidRDefault="00FC0910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C0910" w:rsidRPr="00657205" w:rsidRDefault="00F445EC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C0910" w:rsidRPr="00657205" w:rsidRDefault="00FC0910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0910" w:rsidRPr="00657205" w:rsidRDefault="00FC0910" w:rsidP="004C1E53"/>
    <w:p w:rsidR="00FC0910" w:rsidRPr="00657205" w:rsidRDefault="00FC0910" w:rsidP="00B83011">
      <w:r w:rsidRPr="00657205">
        <w:rPr>
          <w:b/>
          <w:bCs/>
        </w:rPr>
        <w:t>2.2.   Структура и содержание учебных занятий</w:t>
      </w:r>
    </w:p>
    <w:p w:rsidR="00FC0910" w:rsidRPr="00657205" w:rsidRDefault="00FC0910" w:rsidP="004C1E53">
      <w:r w:rsidRPr="00657205">
        <w:rPr>
          <w:b/>
          <w:bCs/>
        </w:rPr>
        <w:t>Основной курс</w:t>
      </w:r>
      <w:r w:rsidRPr="00657205">
        <w:tab/>
      </w:r>
      <w:r w:rsidRPr="00657205">
        <w:rPr>
          <w:b/>
          <w:bCs/>
        </w:rPr>
        <w:t>Основная траектория</w:t>
      </w:r>
      <w:r w:rsidRPr="00657205">
        <w:tab/>
      </w:r>
      <w:r w:rsidRPr="00657205">
        <w:rPr>
          <w:b/>
          <w:bCs/>
        </w:rPr>
        <w:t>Очная форма обучения</w:t>
      </w:r>
    </w:p>
    <w:p w:rsidR="00FC0910" w:rsidRPr="00806182" w:rsidRDefault="00FC0910" w:rsidP="004C1E53">
      <w:pPr>
        <w:rPr>
          <w:i/>
          <w:iCs/>
          <w:lang w:val="en-US"/>
        </w:rPr>
      </w:pPr>
      <w:r w:rsidRPr="00657205">
        <w:t xml:space="preserve">Период обучения (модуль): </w:t>
      </w:r>
      <w:r w:rsidRPr="00657205">
        <w:rPr>
          <w:b/>
          <w:bCs/>
        </w:rPr>
        <w:t xml:space="preserve">Семестр </w:t>
      </w:r>
      <w:r w:rsidR="00806182">
        <w:rPr>
          <w:b/>
          <w:bCs/>
          <w:lang w:val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244"/>
        <w:gridCol w:w="3368"/>
        <w:gridCol w:w="1417"/>
      </w:tblGrid>
      <w:tr w:rsidR="00FC0910" w:rsidRPr="00657205" w:rsidTr="006D54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№ 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Наименование темы (раздела, части)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Вид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Количество часов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833EE0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 xml:space="preserve">Введение.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D3642D">
            <w:pPr>
              <w:jc w:val="center"/>
              <w:rPr>
                <w:sz w:val="20"/>
                <w:szCs w:val="20"/>
              </w:rPr>
            </w:pP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BF5222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2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24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Периодизация новой и новейшей истории.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D3642D">
            <w:pPr>
              <w:jc w:val="center"/>
              <w:rPr>
                <w:sz w:val="20"/>
                <w:szCs w:val="20"/>
              </w:rPr>
            </w:pP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3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BF5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тенденции и ве</w:t>
            </w:r>
            <w:r w:rsidR="00BF522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и в развитии стран Европы и Америки в период новейшей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D3642D">
            <w:pPr>
              <w:jc w:val="center"/>
              <w:rPr>
                <w:sz w:val="20"/>
                <w:szCs w:val="20"/>
              </w:rPr>
            </w:pP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4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B7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на грани раскола. Первая мировая 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на — рубеж мировой цивилизации.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D3642D">
            <w:pPr>
              <w:jc w:val="center"/>
              <w:rPr>
                <w:sz w:val="20"/>
                <w:szCs w:val="20"/>
              </w:rPr>
            </w:pP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5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6D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между мировыми войнами.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B53" w:rsidRPr="00657205" w:rsidTr="00E82D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6.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833EE0" w:rsidP="00B7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пути к войне. Вторая мировая война.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D3642D">
            <w:pPr>
              <w:jc w:val="center"/>
              <w:rPr>
                <w:sz w:val="20"/>
                <w:szCs w:val="20"/>
              </w:rPr>
            </w:pP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B53" w:rsidRPr="00657205" w:rsidTr="00E82D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7.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833EE0" w:rsidP="00833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Европа и мир после Второй мировой войны. Первые послевоенные десятилетия (до сер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дины 1960-х годов).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D3642D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2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D3642D">
            <w:pPr>
              <w:jc w:val="center"/>
              <w:rPr>
                <w:sz w:val="20"/>
                <w:szCs w:val="20"/>
              </w:rPr>
            </w:pP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6B53" w:rsidRPr="00657205" w:rsidTr="00E82D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8.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DB" w:rsidRPr="0010439D" w:rsidRDefault="00833EE0" w:rsidP="00833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стран Запада с середины 1960-х по середину 1980-х годов.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D3642D">
            <w:pPr>
              <w:jc w:val="center"/>
              <w:rPr>
                <w:sz w:val="20"/>
                <w:szCs w:val="20"/>
              </w:rPr>
            </w:pP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55DB" w:rsidRPr="00657205" w:rsidTr="00E82D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9.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DB" w:rsidRPr="00833EE0" w:rsidRDefault="00833EE0" w:rsidP="0087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США и страны Западной Европы в последние десятилетия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 — начале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D3642D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2</w:t>
            </w:r>
          </w:p>
        </w:tc>
      </w:tr>
      <w:tr w:rsidR="008755DB" w:rsidRPr="00657205" w:rsidTr="00E82DC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D3642D">
            <w:pPr>
              <w:jc w:val="center"/>
              <w:rPr>
                <w:sz w:val="20"/>
                <w:szCs w:val="20"/>
              </w:rPr>
            </w:pPr>
          </w:p>
        </w:tc>
      </w:tr>
      <w:tr w:rsidR="008755DB" w:rsidRPr="00657205" w:rsidTr="00E82DC4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C0910" w:rsidRPr="0010439D" w:rsidRDefault="00FC0910" w:rsidP="00E81DB9">
      <w:pPr>
        <w:spacing w:before="0" w:after="0"/>
        <w:ind w:firstLine="709"/>
        <w:rPr>
          <w:bCs/>
        </w:rPr>
      </w:pPr>
    </w:p>
    <w:p w:rsidR="00FC0910" w:rsidRPr="00657205" w:rsidRDefault="00FC0910" w:rsidP="00E81DB9">
      <w:pPr>
        <w:spacing w:before="0" w:after="0"/>
        <w:ind w:firstLine="709"/>
        <w:rPr>
          <w:b/>
          <w:bCs/>
        </w:rPr>
      </w:pPr>
      <w:r w:rsidRPr="00657205">
        <w:rPr>
          <w:b/>
          <w:bCs/>
        </w:rPr>
        <w:t>Содержание учебных занятий</w:t>
      </w:r>
      <w:r w:rsidR="009E6B53">
        <w:rPr>
          <w:b/>
          <w:bCs/>
        </w:rPr>
        <w:t>:</w:t>
      </w:r>
    </w:p>
    <w:p w:rsidR="006D5424" w:rsidRPr="00657205" w:rsidRDefault="00FC0910" w:rsidP="006D5424">
      <w:pPr>
        <w:spacing w:before="0" w:after="0"/>
        <w:ind w:firstLine="709"/>
        <w:rPr>
          <w:b/>
          <w:bCs/>
        </w:rPr>
      </w:pPr>
      <w:r w:rsidRPr="00657205">
        <w:rPr>
          <w:b/>
          <w:bCs/>
        </w:rPr>
        <w:t xml:space="preserve">Тема 1. </w:t>
      </w:r>
      <w:r w:rsidR="009E6B53" w:rsidRPr="009E6B53">
        <w:rPr>
          <w:b/>
        </w:rPr>
        <w:t>Введение.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 xml:space="preserve">Предмет, задачи курса. Хронологические рамки и темы занятий. Основная учебная и справочная литература, ее особенности, дополнительная научная литература по темам курса. </w:t>
      </w:r>
    </w:p>
    <w:p w:rsidR="006D5424" w:rsidRPr="00833EE0" w:rsidRDefault="00FC0910" w:rsidP="006D5424">
      <w:pPr>
        <w:spacing w:before="0" w:after="0"/>
        <w:ind w:firstLine="709"/>
        <w:rPr>
          <w:b/>
          <w:bCs/>
        </w:rPr>
      </w:pPr>
      <w:r w:rsidRPr="00833EE0">
        <w:rPr>
          <w:b/>
          <w:bCs/>
        </w:rPr>
        <w:t>Тема 2.</w:t>
      </w:r>
      <w:r w:rsidR="00833EE0" w:rsidRPr="00833EE0">
        <w:rPr>
          <w:b/>
          <w:bCs/>
        </w:rPr>
        <w:t xml:space="preserve"> </w:t>
      </w:r>
      <w:r w:rsidR="00833EE0" w:rsidRPr="00833EE0">
        <w:rPr>
          <w:b/>
        </w:rPr>
        <w:t>Периодизация новой и новейшей истории.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Значение периодизации истории. Периодизация новой и новейшей истории в зар</w:t>
      </w:r>
      <w:r w:rsidRPr="00477D57">
        <w:rPr>
          <w:bCs/>
        </w:rPr>
        <w:t>у</w:t>
      </w:r>
      <w:r w:rsidRPr="00477D57">
        <w:rPr>
          <w:bCs/>
        </w:rPr>
        <w:t xml:space="preserve">бежной исторической науке и в исторической науке России </w:t>
      </w:r>
      <w:r>
        <w:rPr>
          <w:bCs/>
        </w:rPr>
        <w:t>(СССР)</w:t>
      </w:r>
      <w:r w:rsidRPr="00477D57">
        <w:rPr>
          <w:bCs/>
        </w:rPr>
        <w:t>. Современные диску</w:t>
      </w:r>
      <w:r w:rsidRPr="00477D57">
        <w:rPr>
          <w:bCs/>
        </w:rPr>
        <w:t>с</w:t>
      </w:r>
      <w:r w:rsidRPr="00477D57">
        <w:rPr>
          <w:bCs/>
        </w:rPr>
        <w:t>сии о периодизации, сути и содержании периодов новой истории и необходимости выд</w:t>
      </w:r>
      <w:r w:rsidRPr="00477D57">
        <w:rPr>
          <w:bCs/>
        </w:rPr>
        <w:t>е</w:t>
      </w:r>
      <w:r w:rsidRPr="00477D57">
        <w:rPr>
          <w:bCs/>
        </w:rPr>
        <w:t xml:space="preserve">ления периода новейшей истории. </w:t>
      </w:r>
    </w:p>
    <w:p w:rsidR="006D5424" w:rsidRPr="00477D57" w:rsidRDefault="00FC0910" w:rsidP="006D5424">
      <w:pPr>
        <w:spacing w:before="0" w:after="0"/>
        <w:ind w:firstLine="709"/>
        <w:rPr>
          <w:b/>
          <w:bCs/>
        </w:rPr>
      </w:pPr>
      <w:r w:rsidRPr="00477D57">
        <w:rPr>
          <w:b/>
          <w:bCs/>
        </w:rPr>
        <w:lastRenderedPageBreak/>
        <w:t xml:space="preserve">Тема 3. </w:t>
      </w:r>
      <w:r w:rsidR="00833EE0" w:rsidRPr="00477D57">
        <w:rPr>
          <w:b/>
        </w:rPr>
        <w:t>Основные тенденции и ве</w:t>
      </w:r>
      <w:r w:rsidR="00BF5222">
        <w:rPr>
          <w:b/>
        </w:rPr>
        <w:t>х</w:t>
      </w:r>
      <w:r w:rsidR="00833EE0" w:rsidRPr="00477D57">
        <w:rPr>
          <w:b/>
        </w:rPr>
        <w:t>и в развитии стран Европы и Америки в период новейшей ист</w:t>
      </w:r>
      <w:r w:rsidR="00833EE0" w:rsidRPr="00477D57">
        <w:rPr>
          <w:b/>
        </w:rPr>
        <w:t>о</w:t>
      </w:r>
      <w:r w:rsidR="00833EE0" w:rsidRPr="00477D57">
        <w:rPr>
          <w:b/>
        </w:rPr>
        <w:t>рии.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Процессы и события мирового развития, определившие переход к периоду нове</w:t>
      </w:r>
      <w:r w:rsidRPr="00477D57">
        <w:rPr>
          <w:bCs/>
        </w:rPr>
        <w:t>й</w:t>
      </w:r>
      <w:r>
        <w:rPr>
          <w:bCs/>
        </w:rPr>
        <w:t xml:space="preserve">шей истории. Новейшая история — </w:t>
      </w:r>
      <w:r w:rsidRPr="00477D57">
        <w:rPr>
          <w:bCs/>
        </w:rPr>
        <w:t>ее значение и содержание для СССР и стран соци</w:t>
      </w:r>
      <w:r w:rsidRPr="00477D57">
        <w:rPr>
          <w:bCs/>
        </w:rPr>
        <w:t>а</w:t>
      </w:r>
      <w:r w:rsidRPr="00477D57">
        <w:rPr>
          <w:bCs/>
        </w:rPr>
        <w:t>лиз</w:t>
      </w:r>
      <w:r>
        <w:rPr>
          <w:bCs/>
        </w:rPr>
        <w:t>ма. «</w:t>
      </w:r>
      <w:r w:rsidRPr="00477D57">
        <w:rPr>
          <w:bCs/>
        </w:rPr>
        <w:t>Реальный социализм</w:t>
      </w:r>
      <w:r>
        <w:rPr>
          <w:bCs/>
        </w:rPr>
        <w:t>»</w:t>
      </w:r>
      <w:r w:rsidRPr="00477D57">
        <w:rPr>
          <w:bCs/>
        </w:rPr>
        <w:t>. Новейшая история</w:t>
      </w:r>
      <w:r>
        <w:rPr>
          <w:bCs/>
        </w:rPr>
        <w:t> —</w:t>
      </w:r>
      <w:r w:rsidRPr="00477D57">
        <w:rPr>
          <w:bCs/>
        </w:rPr>
        <w:t xml:space="preserve"> ее значение и содержание для стран З</w:t>
      </w:r>
      <w:r w:rsidRPr="00477D57">
        <w:rPr>
          <w:bCs/>
        </w:rPr>
        <w:t>а</w:t>
      </w:r>
      <w:r w:rsidRPr="00477D57">
        <w:rPr>
          <w:bCs/>
        </w:rPr>
        <w:t xml:space="preserve">падной Европы и Америки. Основное содержание и постулаты Западной цивилизации. Новейшая история: итоги и перспективы развития человечества </w:t>
      </w:r>
      <w:r>
        <w:rPr>
          <w:bCs/>
        </w:rPr>
        <w:t>(</w:t>
      </w:r>
      <w:r w:rsidRPr="00477D57">
        <w:rPr>
          <w:bCs/>
        </w:rPr>
        <w:t>гипотез</w:t>
      </w:r>
      <w:r>
        <w:rPr>
          <w:bCs/>
        </w:rPr>
        <w:t>ы, прогнозы)</w:t>
      </w:r>
      <w:r w:rsidRPr="00477D57">
        <w:rPr>
          <w:bCs/>
        </w:rPr>
        <w:t>.</w:t>
      </w:r>
    </w:p>
    <w:p w:rsidR="006D5424" w:rsidRPr="00833EE0" w:rsidRDefault="00FC0910" w:rsidP="006D5424">
      <w:pPr>
        <w:spacing w:before="0" w:after="0"/>
        <w:ind w:firstLine="709"/>
        <w:rPr>
          <w:b/>
        </w:rPr>
      </w:pPr>
      <w:r w:rsidRPr="00833EE0">
        <w:rPr>
          <w:b/>
          <w:bCs/>
        </w:rPr>
        <w:t xml:space="preserve">Тема 4. </w:t>
      </w:r>
      <w:r w:rsidR="00833EE0" w:rsidRPr="00833EE0">
        <w:rPr>
          <w:b/>
        </w:rPr>
        <w:t>Мир на грани раскола. Первая мировая война — рубеж мировой ц</w:t>
      </w:r>
      <w:r w:rsidR="00833EE0" w:rsidRPr="00833EE0">
        <w:rPr>
          <w:b/>
        </w:rPr>
        <w:t>и</w:t>
      </w:r>
      <w:r w:rsidR="00833EE0" w:rsidRPr="00833EE0">
        <w:rPr>
          <w:b/>
        </w:rPr>
        <w:t>вилиз</w:t>
      </w:r>
      <w:r w:rsidR="00833EE0" w:rsidRPr="00833EE0">
        <w:rPr>
          <w:b/>
        </w:rPr>
        <w:t>а</w:t>
      </w:r>
      <w:r w:rsidR="00833EE0" w:rsidRPr="00833EE0">
        <w:rPr>
          <w:b/>
        </w:rPr>
        <w:t>ции.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Первая мировая война</w:t>
      </w:r>
      <w:r>
        <w:rPr>
          <w:bCs/>
        </w:rPr>
        <w:t> —</w:t>
      </w:r>
      <w:r w:rsidRPr="00477D57">
        <w:rPr>
          <w:bCs/>
        </w:rPr>
        <w:t xml:space="preserve"> рубеж мировой истории. Причины империалистической войны. Раскол Европы на военно-политические блоки, важнейшие кризисы в междун</w:t>
      </w:r>
      <w:r w:rsidRPr="00477D57">
        <w:rPr>
          <w:bCs/>
        </w:rPr>
        <w:t>а</w:t>
      </w:r>
      <w:r w:rsidRPr="00477D57">
        <w:rPr>
          <w:bCs/>
        </w:rPr>
        <w:t>родной политике великих держав и этапы подготовки войны. Планы военного конфликта. Июльский кризис 1914</w:t>
      </w:r>
      <w:r>
        <w:rPr>
          <w:bCs/>
        </w:rPr>
        <w:t> </w:t>
      </w:r>
      <w:r w:rsidRPr="00477D57">
        <w:rPr>
          <w:bCs/>
        </w:rPr>
        <w:t>г. и развязывание войны. Мобилизация и ресурсы страд Тройс</w:t>
      </w:r>
      <w:r w:rsidRPr="00477D57">
        <w:rPr>
          <w:bCs/>
        </w:rPr>
        <w:t>т</w:t>
      </w:r>
      <w:r w:rsidRPr="00477D57">
        <w:rPr>
          <w:bCs/>
        </w:rPr>
        <w:t xml:space="preserve">венного союза и Антанты. Театры военных действий и военные кампании </w:t>
      </w:r>
      <w:r>
        <w:rPr>
          <w:bCs/>
        </w:rPr>
        <w:t>1</w:t>
      </w:r>
      <w:r w:rsidRPr="00477D57">
        <w:rPr>
          <w:bCs/>
        </w:rPr>
        <w:t>914</w:t>
      </w:r>
      <w:r>
        <w:rPr>
          <w:bCs/>
        </w:rPr>
        <w:t>–</w:t>
      </w:r>
      <w:r w:rsidRPr="00477D57">
        <w:rPr>
          <w:bCs/>
        </w:rPr>
        <w:t>1918</w:t>
      </w:r>
      <w:r>
        <w:rPr>
          <w:bCs/>
        </w:rPr>
        <w:t> </w:t>
      </w:r>
      <w:r w:rsidRPr="00477D57">
        <w:rPr>
          <w:bCs/>
        </w:rPr>
        <w:t xml:space="preserve">гг. </w:t>
      </w:r>
    </w:p>
    <w:p w:rsidR="00FC0910" w:rsidRPr="00657205" w:rsidRDefault="00477D57" w:rsidP="00E81DB9">
      <w:pPr>
        <w:spacing w:before="0" w:after="0"/>
        <w:ind w:firstLine="709"/>
      </w:pPr>
      <w:r w:rsidRPr="00477D57">
        <w:rPr>
          <w:bCs/>
        </w:rPr>
        <w:t>Итоги Первой мировой войны, ее значение для стран-участниц и для всего мира. Война и развитие экономики, сдвиги в науке, технике, военном искусстве. Цена войны</w:t>
      </w:r>
      <w:r>
        <w:rPr>
          <w:bCs/>
        </w:rPr>
        <w:t> —</w:t>
      </w:r>
      <w:r w:rsidRPr="00477D57">
        <w:rPr>
          <w:bCs/>
        </w:rPr>
        <w:t xml:space="preserve"> затраты, разрушения и потери человеч</w:t>
      </w:r>
      <w:r>
        <w:rPr>
          <w:bCs/>
        </w:rPr>
        <w:t>ества, идеологические подвижки — проблема «</w:t>
      </w:r>
      <w:r w:rsidRPr="00477D57">
        <w:rPr>
          <w:bCs/>
        </w:rPr>
        <w:t>п</w:t>
      </w:r>
      <w:r w:rsidRPr="00477D57">
        <w:rPr>
          <w:bCs/>
        </w:rPr>
        <w:t>о</w:t>
      </w:r>
      <w:r w:rsidRPr="00477D57">
        <w:rPr>
          <w:bCs/>
        </w:rPr>
        <w:t>те</w:t>
      </w:r>
      <w:r>
        <w:rPr>
          <w:bCs/>
        </w:rPr>
        <w:t>рянного поколения»</w:t>
      </w:r>
      <w:r w:rsidRPr="00477D57">
        <w:rPr>
          <w:bCs/>
        </w:rPr>
        <w:t>. Государственно-монополистическое регулирование: тенденции и перспективы. Государственно-монополистическое</w:t>
      </w:r>
      <w:r>
        <w:rPr>
          <w:bCs/>
        </w:rPr>
        <w:t xml:space="preserve"> регулирование —</w:t>
      </w:r>
      <w:r w:rsidRPr="00477D57">
        <w:rPr>
          <w:bCs/>
        </w:rPr>
        <w:t xml:space="preserve"> одно из направлений эволюционного преобразования монополистического капитализма</w:t>
      </w:r>
      <w:r w:rsidR="00B42FC8">
        <w:t>.</w:t>
      </w:r>
    </w:p>
    <w:p w:rsidR="00FC0910" w:rsidRPr="009E6B53" w:rsidRDefault="00FC0910" w:rsidP="00E81DB9">
      <w:pPr>
        <w:spacing w:before="0" w:after="0"/>
        <w:ind w:firstLine="709"/>
        <w:rPr>
          <w:bCs/>
        </w:rPr>
      </w:pPr>
      <w:r w:rsidRPr="00657205">
        <w:rPr>
          <w:b/>
          <w:bCs/>
        </w:rPr>
        <w:t>Тема 5.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>Мир между миров</w:t>
      </w:r>
      <w:r w:rsidR="00833EE0">
        <w:rPr>
          <w:b/>
        </w:rPr>
        <w:t>ыми войнами</w:t>
      </w:r>
      <w:r w:rsidR="006D5424" w:rsidRPr="00833EE0">
        <w:rPr>
          <w:b/>
        </w:rPr>
        <w:t>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Первый этап новейшей истории: Западная Европа и Северная Америка по заверш</w:t>
      </w:r>
      <w:r w:rsidRPr="00477D57">
        <w:rPr>
          <w:bCs/>
        </w:rPr>
        <w:t>е</w:t>
      </w:r>
      <w:r w:rsidRPr="00477D57">
        <w:rPr>
          <w:bCs/>
        </w:rPr>
        <w:t>нию Первой мировой войны. Послевоенное устройство мира: Версальско-Вашингтонская система и передел колоний и территорий победителями. Лига Наций. Основные центры международной жизни, тенденции ее развития в межвоенный период.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Октябрьская социалистическая революция в России и ведущие страны мира. Рев</w:t>
      </w:r>
      <w:r w:rsidRPr="00477D57">
        <w:rPr>
          <w:bCs/>
        </w:rPr>
        <w:t>о</w:t>
      </w:r>
      <w:r w:rsidRPr="00477D57">
        <w:rPr>
          <w:bCs/>
        </w:rPr>
        <w:t>люционный выход России из войны, антисоветская интервенция и блокада Советской России. Влияние Октябрьской революции на развитие рабочего и революционного дв</w:t>
      </w:r>
      <w:r w:rsidRPr="00477D57">
        <w:rPr>
          <w:bCs/>
        </w:rPr>
        <w:t>и</w:t>
      </w:r>
      <w:r w:rsidRPr="00477D57">
        <w:rPr>
          <w:bCs/>
        </w:rPr>
        <w:t>жений в Европе и в Америке революции в Германии и в Венгрии, выступления масс в Италии, Франции, Англии и США. Создание Коминтерна и др. организаций, междунаро</w:t>
      </w:r>
      <w:r w:rsidRPr="00477D57">
        <w:rPr>
          <w:bCs/>
        </w:rPr>
        <w:t>д</w:t>
      </w:r>
      <w:r w:rsidRPr="00477D57">
        <w:rPr>
          <w:bCs/>
        </w:rPr>
        <w:t>ное революционное и коммунистическое движение. СССР и начало противостояния двух систем: капитализма и социализма.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Влияние революции в России на положение народов колониальных и зависимых стран: подъем революционного, национально-освободительного движения в Китае, И</w:t>
      </w:r>
      <w:r w:rsidRPr="00477D57">
        <w:rPr>
          <w:bCs/>
        </w:rPr>
        <w:t>н</w:t>
      </w:r>
      <w:r w:rsidRPr="00477D57">
        <w:rPr>
          <w:bCs/>
        </w:rPr>
        <w:t>дии, Монголии, Афганистане, др. странах. Реакция империалистический кругов на инте</w:t>
      </w:r>
      <w:r w:rsidRPr="00477D57">
        <w:rPr>
          <w:bCs/>
        </w:rPr>
        <w:t>р</w:t>
      </w:r>
      <w:r>
        <w:rPr>
          <w:bCs/>
        </w:rPr>
        <w:t>национальную помощь СССР (</w:t>
      </w:r>
      <w:r w:rsidRPr="00477D57">
        <w:rPr>
          <w:bCs/>
        </w:rPr>
        <w:t>рука Москвы</w:t>
      </w:r>
      <w:r>
        <w:rPr>
          <w:bCs/>
        </w:rPr>
        <w:t>)</w:t>
      </w:r>
      <w:r w:rsidRPr="00477D57">
        <w:rPr>
          <w:bCs/>
        </w:rPr>
        <w:t xml:space="preserve"> и подъем самосознания и борьбу народов за свободу и независимость. Запад и перспективы мировой революции, социалистической трансформации общества, демократического реформирования капитализма.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Конверсия и послевоенное восстановление экономики стран-участниц войны. О</w:t>
      </w:r>
      <w:r w:rsidRPr="00477D57">
        <w:rPr>
          <w:bCs/>
        </w:rPr>
        <w:t>с</w:t>
      </w:r>
      <w:r w:rsidRPr="00477D57">
        <w:rPr>
          <w:bCs/>
        </w:rPr>
        <w:t xml:space="preserve">новные экономические и финансовые центры мировой системы хозяйства США, Западная Европа, Азия и развитие мировой экономики в 1920-е гг. Феномен </w:t>
      </w:r>
      <w:r>
        <w:rPr>
          <w:bCs/>
        </w:rPr>
        <w:t>«</w:t>
      </w:r>
      <w:r w:rsidRPr="00477D57">
        <w:rPr>
          <w:bCs/>
        </w:rPr>
        <w:t>просперити</w:t>
      </w:r>
      <w:r>
        <w:rPr>
          <w:bCs/>
        </w:rPr>
        <w:t>»</w:t>
      </w:r>
      <w:r w:rsidRPr="00477D57">
        <w:rPr>
          <w:bCs/>
        </w:rPr>
        <w:t xml:space="preserve"> и пороки </w:t>
      </w:r>
      <w:r>
        <w:rPr>
          <w:bCs/>
        </w:rPr>
        <w:t>«либеральной экономики»</w:t>
      </w:r>
      <w:r w:rsidRPr="00477D57">
        <w:rPr>
          <w:bCs/>
        </w:rPr>
        <w:t xml:space="preserve">. Мировой финансовый и экономический кризис </w:t>
      </w:r>
      <w:r>
        <w:rPr>
          <w:bCs/>
        </w:rPr>
        <w:t>19</w:t>
      </w:r>
      <w:r w:rsidRPr="00477D57">
        <w:rPr>
          <w:bCs/>
        </w:rPr>
        <w:t>29</w:t>
      </w:r>
      <w:r>
        <w:rPr>
          <w:bCs/>
        </w:rPr>
        <w:t>–</w:t>
      </w:r>
      <w:r w:rsidRPr="00477D57">
        <w:rPr>
          <w:bCs/>
        </w:rPr>
        <w:t>1933</w:t>
      </w:r>
      <w:r>
        <w:rPr>
          <w:bCs/>
        </w:rPr>
        <w:t> </w:t>
      </w:r>
      <w:r w:rsidRPr="00477D57">
        <w:rPr>
          <w:bCs/>
        </w:rPr>
        <w:t>гг. и затяжная депрессия, их социально-политические последствия.</w:t>
      </w:r>
    </w:p>
    <w:p w:rsid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1930-е гг.</w:t>
      </w:r>
      <w:r>
        <w:rPr>
          <w:bCs/>
        </w:rPr>
        <w:t> —</w:t>
      </w:r>
      <w:r w:rsidRPr="00477D57">
        <w:rPr>
          <w:bCs/>
        </w:rPr>
        <w:t xml:space="preserve"> пути выхода из к</w:t>
      </w:r>
      <w:r>
        <w:rPr>
          <w:bCs/>
        </w:rPr>
        <w:t>ризиса и депрессии. Опыт Европы —</w:t>
      </w:r>
      <w:r w:rsidRPr="00477D57">
        <w:rPr>
          <w:bCs/>
        </w:rPr>
        <w:t xml:space="preserve"> свертывание либеральных начал, отказ от реформ, путь к диктатуре </w:t>
      </w:r>
      <w:r>
        <w:rPr>
          <w:bCs/>
        </w:rPr>
        <w:t>(</w:t>
      </w:r>
      <w:r w:rsidRPr="00477D57">
        <w:rPr>
          <w:bCs/>
        </w:rPr>
        <w:t>Италия, Германия, Испания, По</w:t>
      </w:r>
      <w:r w:rsidRPr="00477D57">
        <w:rPr>
          <w:bCs/>
        </w:rPr>
        <w:t>р</w:t>
      </w:r>
      <w:r w:rsidRPr="00477D57">
        <w:rPr>
          <w:bCs/>
        </w:rPr>
        <w:t>тугалия</w:t>
      </w:r>
      <w:r>
        <w:rPr>
          <w:bCs/>
        </w:rPr>
        <w:t>)</w:t>
      </w:r>
      <w:r w:rsidRPr="00477D57">
        <w:rPr>
          <w:bCs/>
        </w:rPr>
        <w:t xml:space="preserve"> или путь к широкой коалиции либерально-демократических сил (народный фронт во Франции). Опыт США</w:t>
      </w:r>
      <w:r>
        <w:rPr>
          <w:bCs/>
        </w:rPr>
        <w:t> —</w:t>
      </w:r>
      <w:r w:rsidRPr="00477D57">
        <w:rPr>
          <w:bCs/>
        </w:rPr>
        <w:t xml:space="preserve"> </w:t>
      </w:r>
      <w:r>
        <w:rPr>
          <w:bCs/>
        </w:rPr>
        <w:t>«Новый курс»</w:t>
      </w:r>
      <w:r w:rsidRPr="00477D57">
        <w:rPr>
          <w:bCs/>
        </w:rPr>
        <w:t xml:space="preserve"> Д.</w:t>
      </w:r>
      <w:r>
        <w:rPr>
          <w:bCs/>
        </w:rPr>
        <w:t> </w:t>
      </w:r>
      <w:r w:rsidRPr="00477D57">
        <w:rPr>
          <w:bCs/>
        </w:rPr>
        <w:t>Рузвельта как этап усиления тенде</w:t>
      </w:r>
      <w:r w:rsidRPr="00477D57">
        <w:rPr>
          <w:bCs/>
        </w:rPr>
        <w:t>н</w:t>
      </w:r>
      <w:r w:rsidRPr="00477D57">
        <w:rPr>
          <w:bCs/>
        </w:rPr>
        <w:t>ций государственно-монополистического регулирования, расширение социальных фун</w:t>
      </w:r>
      <w:r w:rsidRPr="00477D57">
        <w:rPr>
          <w:bCs/>
        </w:rPr>
        <w:t>к</w:t>
      </w:r>
      <w:r w:rsidRPr="00477D57">
        <w:rPr>
          <w:bCs/>
        </w:rPr>
        <w:t>ций гос</w:t>
      </w:r>
      <w:r w:rsidRPr="00477D57">
        <w:rPr>
          <w:bCs/>
        </w:rPr>
        <w:t>у</w:t>
      </w:r>
      <w:r w:rsidRPr="00477D57">
        <w:rPr>
          <w:bCs/>
        </w:rPr>
        <w:t>дарства.</w:t>
      </w:r>
    </w:p>
    <w:p w:rsidR="00B42FC8" w:rsidRPr="00B42FC8" w:rsidRDefault="00B42FC8" w:rsidP="00E81DB9">
      <w:pPr>
        <w:spacing w:before="0" w:after="0"/>
        <w:ind w:firstLine="709"/>
        <w:rPr>
          <w:b/>
          <w:bCs/>
        </w:rPr>
      </w:pPr>
      <w:r w:rsidRPr="00B42FC8">
        <w:rPr>
          <w:b/>
          <w:bCs/>
        </w:rPr>
        <w:t>Тема 6.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>На пути к войне. Вторая мировая война</w:t>
      </w:r>
      <w:r w:rsidRPr="00833EE0">
        <w:rPr>
          <w:b/>
          <w:bCs/>
        </w:rPr>
        <w:t>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Мир на пути к новой мировой войне: историческая закономерность или стечение обстоятельств. Рост угрозы милитаризма и фашизма: фашисты у власти в Италии и Ге</w:t>
      </w:r>
      <w:r w:rsidRPr="00477D57">
        <w:rPr>
          <w:bCs/>
        </w:rPr>
        <w:t>р</w:t>
      </w:r>
      <w:r w:rsidRPr="00477D57">
        <w:rPr>
          <w:bCs/>
        </w:rPr>
        <w:lastRenderedPageBreak/>
        <w:t>мании, активизация милитаристов в Японии. Образование очагов войны в Азии и в Евр</w:t>
      </w:r>
      <w:r w:rsidRPr="00477D57">
        <w:rPr>
          <w:bCs/>
        </w:rPr>
        <w:t>о</w:t>
      </w:r>
      <w:r w:rsidRPr="00477D57">
        <w:rPr>
          <w:bCs/>
        </w:rPr>
        <w:t>пе. Выступления СССР за создание системы коллективной безопасности в Европе, прес</w:t>
      </w:r>
      <w:r w:rsidRPr="00477D57">
        <w:rPr>
          <w:bCs/>
        </w:rPr>
        <w:t>е</w:t>
      </w:r>
      <w:r w:rsidRPr="00477D57">
        <w:rPr>
          <w:bCs/>
        </w:rPr>
        <w:t>чение агрессии Японии против Китая, Монголии и советского Дальнего Востока. Рост фашистской агрессии: захват Эфиопии Италией, гражданская война в Испании и итало-германская интервенция, удушение Испанской рес</w:t>
      </w:r>
      <w:r>
        <w:rPr>
          <w:bCs/>
        </w:rPr>
        <w:t>публики. Создание блока «Берлин —</w:t>
      </w:r>
      <w:r w:rsidRPr="00477D57">
        <w:rPr>
          <w:bCs/>
        </w:rPr>
        <w:t xml:space="preserve"> Рим</w:t>
      </w:r>
      <w:r>
        <w:rPr>
          <w:bCs/>
        </w:rPr>
        <w:t> — Токио» —</w:t>
      </w:r>
      <w:r w:rsidRPr="00477D57">
        <w:rPr>
          <w:bCs/>
        </w:rPr>
        <w:t xml:space="preserve"> мир на пороге новой мировой войны.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Развязывание Второй мировой войны: качало японо-китайской войны, захват Авс</w:t>
      </w:r>
      <w:r w:rsidRPr="00477D57">
        <w:rPr>
          <w:bCs/>
        </w:rPr>
        <w:t>т</w:t>
      </w:r>
      <w:r w:rsidRPr="00477D57">
        <w:rPr>
          <w:bCs/>
        </w:rPr>
        <w:t xml:space="preserve">рии Германией. </w:t>
      </w:r>
      <w:r>
        <w:rPr>
          <w:bCs/>
        </w:rPr>
        <w:t>«</w:t>
      </w:r>
      <w:r w:rsidRPr="00477D57">
        <w:rPr>
          <w:bCs/>
        </w:rPr>
        <w:t xml:space="preserve">Дипломатические маневры в Европе: Мюнхенское соглашение и судьба Чехословакии. Расширение зоны агрессии </w:t>
      </w:r>
      <w:r>
        <w:rPr>
          <w:bCs/>
        </w:rPr>
        <w:t>(</w:t>
      </w:r>
      <w:r w:rsidRPr="00477D57">
        <w:rPr>
          <w:bCs/>
        </w:rPr>
        <w:t>Литва, Румыния, Албания</w:t>
      </w:r>
      <w:r>
        <w:rPr>
          <w:bCs/>
        </w:rPr>
        <w:t>)</w:t>
      </w:r>
      <w:r w:rsidRPr="00477D57">
        <w:rPr>
          <w:bCs/>
        </w:rPr>
        <w:t xml:space="preserve"> и переговоры СССР с Францией и Англией в Москве. Дипломатический торг Англии, Франции и Германии, заключение советско-германского договора о ненападении, его характеристика и знач</w:t>
      </w:r>
      <w:r w:rsidRPr="00477D57">
        <w:rPr>
          <w:bCs/>
        </w:rPr>
        <w:t>е</w:t>
      </w:r>
      <w:r w:rsidRPr="00477D57">
        <w:rPr>
          <w:bCs/>
        </w:rPr>
        <w:t>ние.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Милитаризация ведущих стран мира, их подготовка к мировой войне. Военно-политические блоки, их потенциал и вооруженные силы, доктрины и планы к началу во</w:t>
      </w:r>
      <w:r w:rsidRPr="00477D57">
        <w:rPr>
          <w:bCs/>
        </w:rPr>
        <w:t>й</w:t>
      </w:r>
      <w:r w:rsidRPr="00477D57">
        <w:rPr>
          <w:bCs/>
        </w:rPr>
        <w:t>ны.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Начало и первый этап войны. Военные кампании в Европе, их ход и результаты. Продолжение агрессии Японии в Китае. Сплочение стран-агрессоров: Берлинский пакт. Характер и особенности боевых действий в ходе Второй мировой войны. Режим оккуп</w:t>
      </w:r>
      <w:r w:rsidRPr="00477D57">
        <w:rPr>
          <w:bCs/>
        </w:rPr>
        <w:t>а</w:t>
      </w:r>
      <w:r w:rsidRPr="00477D57">
        <w:rPr>
          <w:bCs/>
        </w:rPr>
        <w:t>ции и развитие движения Сопротивления. Война в Европе и обострение положения в др</w:t>
      </w:r>
      <w:r w:rsidRPr="00477D57">
        <w:rPr>
          <w:bCs/>
        </w:rPr>
        <w:t>у</w:t>
      </w:r>
      <w:r w:rsidRPr="00477D57">
        <w:rPr>
          <w:bCs/>
        </w:rPr>
        <w:t>гих региона. Общая оценка и итоги первого этапа войны.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Второй период мировой войны - качало Великой отечественной войны. Театры в</w:t>
      </w:r>
      <w:r w:rsidRPr="00477D57">
        <w:rPr>
          <w:bCs/>
        </w:rPr>
        <w:t>о</w:t>
      </w:r>
      <w:r w:rsidRPr="00477D57">
        <w:rPr>
          <w:bCs/>
        </w:rPr>
        <w:t>енных действий</w:t>
      </w:r>
      <w:r>
        <w:rPr>
          <w:bCs/>
        </w:rPr>
        <w:t> —</w:t>
      </w:r>
      <w:r w:rsidRPr="00477D57">
        <w:rPr>
          <w:bCs/>
        </w:rPr>
        <w:t xml:space="preserve"> основные боевые оп</w:t>
      </w:r>
      <w:r>
        <w:rPr>
          <w:bCs/>
        </w:rPr>
        <w:t>ерации. Вступление в войну США —</w:t>
      </w:r>
      <w:r w:rsidRPr="00477D57">
        <w:rPr>
          <w:bCs/>
        </w:rPr>
        <w:t xml:space="preserve"> война в Азии и на Тихом океане. Начало создания антигитлеров</w:t>
      </w:r>
      <w:r>
        <w:rPr>
          <w:bCs/>
        </w:rPr>
        <w:t>ской коалиции, изоляции держав «</w:t>
      </w:r>
      <w:r w:rsidRPr="00477D57">
        <w:rPr>
          <w:bCs/>
        </w:rPr>
        <w:t>Бе</w:t>
      </w:r>
      <w:r w:rsidRPr="00477D57">
        <w:rPr>
          <w:bCs/>
        </w:rPr>
        <w:t>р</w:t>
      </w:r>
      <w:r w:rsidRPr="00477D57">
        <w:rPr>
          <w:bCs/>
        </w:rPr>
        <w:t>линского пакта</w:t>
      </w:r>
      <w:r>
        <w:rPr>
          <w:bCs/>
        </w:rPr>
        <w:t>»</w:t>
      </w:r>
      <w:r w:rsidRPr="00477D57">
        <w:rPr>
          <w:bCs/>
        </w:rPr>
        <w:t xml:space="preserve"> и их сателлитов. Оценка и итоги периода.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Третий период мировой войны: военный, политический, дипломатический и эк</w:t>
      </w:r>
      <w:r w:rsidRPr="00477D57">
        <w:rPr>
          <w:bCs/>
        </w:rPr>
        <w:t>о</w:t>
      </w:r>
      <w:r w:rsidRPr="00477D57">
        <w:rPr>
          <w:bCs/>
        </w:rPr>
        <w:t>номический аспекты. Ослабление держав</w:t>
      </w:r>
      <w:r>
        <w:rPr>
          <w:bCs/>
        </w:rPr>
        <w:t> —</w:t>
      </w:r>
      <w:r w:rsidRPr="00477D57">
        <w:rPr>
          <w:bCs/>
        </w:rPr>
        <w:t xml:space="preserve"> агрессоров, коренной перелом в ходе войны. Характеристика периода.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Четвертый период мировой войны: военный, политический и дипломатический а</w:t>
      </w:r>
      <w:r w:rsidRPr="00477D57">
        <w:rPr>
          <w:bCs/>
        </w:rPr>
        <w:t>с</w:t>
      </w:r>
      <w:r w:rsidRPr="00477D57">
        <w:rPr>
          <w:bCs/>
        </w:rPr>
        <w:t>пекты. Капитуляция стран гитлеровской коалиции, завершение военных действий в Евр</w:t>
      </w:r>
      <w:r w:rsidRPr="00477D57">
        <w:rPr>
          <w:bCs/>
        </w:rPr>
        <w:t>о</w:t>
      </w:r>
      <w:r w:rsidRPr="00477D57">
        <w:rPr>
          <w:bCs/>
        </w:rPr>
        <w:t>пе, ее освобождение от фашизма.</w:t>
      </w:r>
    </w:p>
    <w:p w:rsid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Пятый период мировой войны: завершение войны на дальнем Востоке и на Т</w:t>
      </w:r>
      <w:r>
        <w:rPr>
          <w:bCs/>
        </w:rPr>
        <w:t>ихом океане. Капитуляция Японии —</w:t>
      </w:r>
      <w:r w:rsidRPr="00477D57">
        <w:rPr>
          <w:bCs/>
        </w:rPr>
        <w:t xml:space="preserve"> последний, акт окончательной победы над силами агре</w:t>
      </w:r>
      <w:r w:rsidRPr="00477D57">
        <w:rPr>
          <w:bCs/>
        </w:rPr>
        <w:t>с</w:t>
      </w:r>
      <w:r w:rsidRPr="00477D57">
        <w:rPr>
          <w:bCs/>
        </w:rPr>
        <w:t>сии и фашизма.</w:t>
      </w:r>
    </w:p>
    <w:p w:rsidR="00B42FC8" w:rsidRPr="00B42FC8" w:rsidRDefault="00B42FC8" w:rsidP="00E81DB9">
      <w:pPr>
        <w:spacing w:before="0" w:after="0"/>
        <w:ind w:firstLine="709"/>
        <w:rPr>
          <w:b/>
          <w:bCs/>
        </w:rPr>
      </w:pPr>
      <w:r w:rsidRPr="00B42FC8">
        <w:rPr>
          <w:b/>
          <w:bCs/>
        </w:rPr>
        <w:t>Тема 7.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>Европа и мир после Второй мировой войны. Первые послевоенные д</w:t>
      </w:r>
      <w:r w:rsidR="00833EE0" w:rsidRPr="00833EE0">
        <w:rPr>
          <w:b/>
        </w:rPr>
        <w:t>е</w:t>
      </w:r>
      <w:r w:rsidR="00833EE0" w:rsidRPr="00833EE0">
        <w:rPr>
          <w:b/>
        </w:rPr>
        <w:t>сятилетия (до сер</w:t>
      </w:r>
      <w:r w:rsidR="00833EE0" w:rsidRPr="00833EE0">
        <w:rPr>
          <w:b/>
        </w:rPr>
        <w:t>е</w:t>
      </w:r>
      <w:r w:rsidR="00833EE0" w:rsidRPr="00833EE0">
        <w:rPr>
          <w:b/>
        </w:rPr>
        <w:t>дины 1960-х годов)</w:t>
      </w:r>
      <w:r w:rsidRPr="00B42FC8">
        <w:rPr>
          <w:b/>
          <w:bCs/>
        </w:rPr>
        <w:t>.</w:t>
      </w:r>
    </w:p>
    <w:p w:rsidR="005E4E44" w:rsidRPr="005E4E44" w:rsidRDefault="005E4E44" w:rsidP="005E4E44">
      <w:pPr>
        <w:spacing w:before="0" w:after="0"/>
        <w:ind w:firstLine="709"/>
        <w:rPr>
          <w:bCs/>
        </w:rPr>
      </w:pPr>
      <w:r w:rsidRPr="005E4E44">
        <w:rPr>
          <w:bCs/>
        </w:rPr>
        <w:t>Вступление человечества во второй этап новейшей истории: важнейшие черты м</w:t>
      </w:r>
      <w:r w:rsidRPr="005E4E44">
        <w:rPr>
          <w:bCs/>
        </w:rPr>
        <w:t>и</w:t>
      </w:r>
      <w:r w:rsidRPr="005E4E44">
        <w:rPr>
          <w:bCs/>
        </w:rPr>
        <w:t>рового развития после завершения Второй мировой войны, налаживание жизни и восст</w:t>
      </w:r>
      <w:r w:rsidRPr="005E4E44">
        <w:rPr>
          <w:bCs/>
        </w:rPr>
        <w:t>а</w:t>
      </w:r>
      <w:r>
        <w:rPr>
          <w:bCs/>
        </w:rPr>
        <w:t>новление эко</w:t>
      </w:r>
      <w:r w:rsidRPr="005E4E44">
        <w:rPr>
          <w:bCs/>
        </w:rPr>
        <w:t>номики в странах Европы к Азии. Соотношение сил на мировой арене и в</w:t>
      </w:r>
      <w:r w:rsidRPr="005E4E44">
        <w:rPr>
          <w:bCs/>
        </w:rPr>
        <w:t>о</w:t>
      </w:r>
      <w:r w:rsidRPr="005E4E44">
        <w:rPr>
          <w:bCs/>
        </w:rPr>
        <w:t>просы послевоенного устройства. Создание ООН и ее роль в условиях роста междунаро</w:t>
      </w:r>
      <w:r w:rsidRPr="005E4E44">
        <w:rPr>
          <w:bCs/>
        </w:rPr>
        <w:t>д</w:t>
      </w:r>
      <w:r w:rsidRPr="005E4E44">
        <w:rPr>
          <w:bCs/>
        </w:rPr>
        <w:t>ной напряженности. Основные постулаты развития международных отношений в посл</w:t>
      </w:r>
      <w:r w:rsidRPr="005E4E44">
        <w:rPr>
          <w:bCs/>
        </w:rPr>
        <w:t>е</w:t>
      </w:r>
      <w:r w:rsidRPr="005E4E44">
        <w:rPr>
          <w:bCs/>
        </w:rPr>
        <w:t>военно</w:t>
      </w:r>
      <w:r>
        <w:rPr>
          <w:bCs/>
        </w:rPr>
        <w:t>м</w:t>
      </w:r>
      <w:r w:rsidRPr="005E4E44">
        <w:rPr>
          <w:bCs/>
        </w:rPr>
        <w:t xml:space="preserve"> мире.</w:t>
      </w:r>
    </w:p>
    <w:p w:rsidR="005E4E44" w:rsidRPr="005E4E44" w:rsidRDefault="005E4E44" w:rsidP="005E4E44">
      <w:pPr>
        <w:spacing w:before="0" w:after="0"/>
        <w:ind w:firstLine="709"/>
        <w:rPr>
          <w:bCs/>
        </w:rPr>
      </w:pPr>
      <w:r w:rsidRPr="005E4E44">
        <w:rPr>
          <w:bCs/>
        </w:rPr>
        <w:t>Процесс разделения мира на две про</w:t>
      </w:r>
      <w:r>
        <w:rPr>
          <w:bCs/>
        </w:rPr>
        <w:t>тивостояние системы государств —</w:t>
      </w:r>
      <w:r w:rsidRPr="005E4E44">
        <w:rPr>
          <w:bCs/>
        </w:rPr>
        <w:t xml:space="preserve"> </w:t>
      </w:r>
      <w:r>
        <w:rPr>
          <w:bCs/>
        </w:rPr>
        <w:t>«</w:t>
      </w:r>
      <w:r w:rsidRPr="005E4E44">
        <w:rPr>
          <w:bCs/>
        </w:rPr>
        <w:t>лагерь социализма</w:t>
      </w:r>
      <w:r>
        <w:rPr>
          <w:bCs/>
        </w:rPr>
        <w:t>»</w:t>
      </w:r>
      <w:r w:rsidRPr="005E4E44">
        <w:rPr>
          <w:bCs/>
        </w:rPr>
        <w:t xml:space="preserve"> и </w:t>
      </w:r>
      <w:r>
        <w:rPr>
          <w:bCs/>
        </w:rPr>
        <w:t>«лагерь капиталистический»</w:t>
      </w:r>
      <w:r w:rsidRPr="005E4E44">
        <w:rPr>
          <w:bCs/>
        </w:rPr>
        <w:t xml:space="preserve">. </w:t>
      </w:r>
    </w:p>
    <w:p w:rsidR="005E4E44" w:rsidRPr="005E4E44" w:rsidRDefault="005E4E44" w:rsidP="005E4E44">
      <w:pPr>
        <w:spacing w:before="0" w:after="0"/>
        <w:ind w:firstLine="709"/>
        <w:rPr>
          <w:bCs/>
        </w:rPr>
      </w:pPr>
      <w:r w:rsidRPr="005E4E44">
        <w:rPr>
          <w:bCs/>
        </w:rPr>
        <w:t>I. Народно-демократические движения и революции, преобразования и изменения в Европе и Азии, создание и укрепление мировой социалистической системы. Междунаро</w:t>
      </w:r>
      <w:r w:rsidRPr="005E4E44">
        <w:rPr>
          <w:bCs/>
        </w:rPr>
        <w:t>д</w:t>
      </w:r>
      <w:r w:rsidRPr="005E4E44">
        <w:rPr>
          <w:bCs/>
        </w:rPr>
        <w:t>ное рабочее и социалистическое движение</w:t>
      </w:r>
      <w:r>
        <w:rPr>
          <w:bCs/>
        </w:rPr>
        <w:t> —</w:t>
      </w:r>
      <w:r w:rsidRPr="005E4E44">
        <w:rPr>
          <w:bCs/>
        </w:rPr>
        <w:t xml:space="preserve"> фактор мировой истории в новейшее время (основные совещания и решения). </w:t>
      </w:r>
    </w:p>
    <w:p w:rsidR="00477D57" w:rsidRDefault="005E4E44" w:rsidP="005E4E44">
      <w:pPr>
        <w:spacing w:before="0" w:after="0"/>
        <w:ind w:firstLine="709"/>
        <w:rPr>
          <w:bCs/>
        </w:rPr>
      </w:pPr>
      <w:r w:rsidRPr="005E4E44">
        <w:rPr>
          <w:bCs/>
        </w:rPr>
        <w:t xml:space="preserve">II. Распад антигитлеровской коалиции: </w:t>
      </w:r>
      <w:r>
        <w:rPr>
          <w:bCs/>
        </w:rPr>
        <w:t>причины, хроника и последствия «</w:t>
      </w:r>
      <w:r w:rsidRPr="005E4E44">
        <w:rPr>
          <w:bCs/>
        </w:rPr>
        <w:t>Холо</w:t>
      </w:r>
      <w:r w:rsidRPr="005E4E44">
        <w:rPr>
          <w:bCs/>
        </w:rPr>
        <w:t>д</w:t>
      </w:r>
      <w:r w:rsidRPr="005E4E44">
        <w:rPr>
          <w:bCs/>
        </w:rPr>
        <w:t>ной войны</w:t>
      </w:r>
      <w:r>
        <w:rPr>
          <w:bCs/>
        </w:rPr>
        <w:t>»</w:t>
      </w:r>
      <w:r w:rsidRPr="005E4E44">
        <w:rPr>
          <w:bCs/>
        </w:rPr>
        <w:t>. Исключительное положение и</w:t>
      </w:r>
      <w:r>
        <w:rPr>
          <w:bCs/>
        </w:rPr>
        <w:t xml:space="preserve"> гегемонистские устремления США</w:t>
      </w:r>
      <w:r w:rsidRPr="005E4E44">
        <w:rPr>
          <w:bCs/>
        </w:rPr>
        <w:t xml:space="preserve"> после во</w:t>
      </w:r>
      <w:r w:rsidRPr="005E4E44">
        <w:rPr>
          <w:bCs/>
        </w:rPr>
        <w:t>й</w:t>
      </w:r>
      <w:r w:rsidRPr="005E4E44">
        <w:rPr>
          <w:bCs/>
        </w:rPr>
        <w:t xml:space="preserve">ны, планы создания </w:t>
      </w:r>
      <w:r>
        <w:rPr>
          <w:bCs/>
        </w:rPr>
        <w:t>«Pax Americana»</w:t>
      </w:r>
      <w:r w:rsidRPr="005E4E44">
        <w:rPr>
          <w:bCs/>
        </w:rPr>
        <w:t>. Военно-политические блоки западных стран и их с</w:t>
      </w:r>
      <w:r w:rsidRPr="005E4E44">
        <w:rPr>
          <w:bCs/>
        </w:rPr>
        <w:t>о</w:t>
      </w:r>
      <w:r w:rsidRPr="005E4E44">
        <w:rPr>
          <w:bCs/>
        </w:rPr>
        <w:t xml:space="preserve">юзников (НАТО, СЕАТО, СЕНТО), политика в отношении СССР и социалистического лагеря, революционно-демократических и национально-освободительных движений. </w:t>
      </w:r>
      <w:r w:rsidRPr="005E4E44">
        <w:rPr>
          <w:bCs/>
        </w:rPr>
        <w:lastRenderedPageBreak/>
        <w:t xml:space="preserve">США и Западная Европа в борьбе с </w:t>
      </w:r>
      <w:r>
        <w:rPr>
          <w:bCs/>
        </w:rPr>
        <w:t>«коммунизмом»</w:t>
      </w:r>
      <w:r w:rsidRPr="005E4E44">
        <w:rPr>
          <w:bCs/>
        </w:rPr>
        <w:t>: балансирование на грани войны и си</w:t>
      </w:r>
      <w:r>
        <w:rPr>
          <w:bCs/>
        </w:rPr>
        <w:t>ловое решение (</w:t>
      </w:r>
      <w:r w:rsidRPr="005E4E44">
        <w:rPr>
          <w:bCs/>
        </w:rPr>
        <w:t xml:space="preserve">война во французском Индокитае, революция и гражданская война в Китае, </w:t>
      </w:r>
      <w:r>
        <w:rPr>
          <w:bCs/>
        </w:rPr>
        <w:t>«Корейская война»)</w:t>
      </w:r>
      <w:r w:rsidRPr="005E4E44">
        <w:rPr>
          <w:bCs/>
        </w:rPr>
        <w:t>. Ответ: лагерь</w:t>
      </w:r>
      <w:r>
        <w:rPr>
          <w:bCs/>
        </w:rPr>
        <w:t xml:space="preserve"> социализма —</w:t>
      </w:r>
      <w:r w:rsidRPr="005E4E44">
        <w:rPr>
          <w:bCs/>
        </w:rPr>
        <w:t xml:space="preserve"> опора революционных, освоб</w:t>
      </w:r>
      <w:r w:rsidRPr="005E4E44">
        <w:rPr>
          <w:bCs/>
        </w:rPr>
        <w:t>о</w:t>
      </w:r>
      <w:r w:rsidRPr="005E4E44">
        <w:rPr>
          <w:bCs/>
        </w:rPr>
        <w:t xml:space="preserve">дительных, демократических движений; САВ и </w:t>
      </w:r>
      <w:r>
        <w:rPr>
          <w:bCs/>
        </w:rPr>
        <w:t>«</w:t>
      </w:r>
      <w:r w:rsidRPr="005E4E44">
        <w:rPr>
          <w:bCs/>
        </w:rPr>
        <w:t>О</w:t>
      </w:r>
      <w:r>
        <w:rPr>
          <w:bCs/>
        </w:rPr>
        <w:t>рганизация Варшавского договора»</w:t>
      </w:r>
      <w:r w:rsidRPr="005E4E44">
        <w:rPr>
          <w:bCs/>
        </w:rPr>
        <w:t>. Противостоя</w:t>
      </w:r>
      <w:r>
        <w:rPr>
          <w:bCs/>
        </w:rPr>
        <w:t>ния и кризисы —</w:t>
      </w:r>
      <w:r w:rsidRPr="005E4E44">
        <w:rPr>
          <w:bCs/>
        </w:rPr>
        <w:t xml:space="preserve"> Суэцкий и Венгерский (1956), Берлинским (1961), Куби</w:t>
      </w:r>
      <w:r w:rsidRPr="005E4E44">
        <w:rPr>
          <w:bCs/>
        </w:rPr>
        <w:t>н</w:t>
      </w:r>
      <w:r w:rsidRPr="005E4E44">
        <w:rPr>
          <w:bCs/>
        </w:rPr>
        <w:t>ский (1962)</w:t>
      </w:r>
      <w:r>
        <w:rPr>
          <w:bCs/>
        </w:rPr>
        <w:t> —</w:t>
      </w:r>
      <w:r w:rsidRPr="005E4E44">
        <w:rPr>
          <w:bCs/>
        </w:rPr>
        <w:t xml:space="preserve"> </w:t>
      </w:r>
      <w:r>
        <w:rPr>
          <w:bCs/>
        </w:rPr>
        <w:t>угрозы широкомасштабной войны. «</w:t>
      </w:r>
      <w:r w:rsidRPr="005E4E44">
        <w:rPr>
          <w:bCs/>
        </w:rPr>
        <w:t>Космическая эра</w:t>
      </w:r>
      <w:r>
        <w:rPr>
          <w:bCs/>
        </w:rPr>
        <w:t>»</w:t>
      </w:r>
      <w:r w:rsidRPr="005E4E44">
        <w:rPr>
          <w:bCs/>
        </w:rPr>
        <w:t xml:space="preserve"> </w:t>
      </w:r>
      <w:r>
        <w:rPr>
          <w:bCs/>
        </w:rPr>
        <w:t>и соперничество СССР —</w:t>
      </w:r>
      <w:r w:rsidRPr="005E4E44">
        <w:rPr>
          <w:bCs/>
        </w:rPr>
        <w:t xml:space="preserve"> США. Нарастание гонки вооружений, ядерное и ракетное ору</w:t>
      </w:r>
      <w:r w:rsidR="00F1668F">
        <w:rPr>
          <w:bCs/>
        </w:rPr>
        <w:t>ж</w:t>
      </w:r>
      <w:r w:rsidRPr="005E4E44">
        <w:rPr>
          <w:bCs/>
        </w:rPr>
        <w:t>ие и движение за мир и предотвращение новой мировой войны, договор о запрете ядерных испытаний 196</w:t>
      </w:r>
      <w:r>
        <w:rPr>
          <w:bCs/>
        </w:rPr>
        <w:t>3 </w:t>
      </w:r>
      <w:r w:rsidRPr="005E4E44">
        <w:rPr>
          <w:bCs/>
        </w:rPr>
        <w:t>г.</w:t>
      </w:r>
    </w:p>
    <w:p w:rsidR="00B42FC8" w:rsidRPr="00B42FC8" w:rsidRDefault="00B42FC8" w:rsidP="00E81DB9">
      <w:pPr>
        <w:spacing w:before="0" w:after="0"/>
        <w:ind w:firstLine="709"/>
        <w:rPr>
          <w:b/>
          <w:bCs/>
        </w:rPr>
      </w:pPr>
      <w:r w:rsidRPr="00B42FC8">
        <w:rPr>
          <w:b/>
          <w:bCs/>
        </w:rPr>
        <w:t>Тема 8.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>Развитие стран Запада с середины 1960-х по середину 1980-х годов</w:t>
      </w:r>
      <w:r w:rsidRPr="00B42FC8">
        <w:rPr>
          <w:b/>
          <w:bCs/>
        </w:rPr>
        <w:t>.</w:t>
      </w:r>
    </w:p>
    <w:p w:rsidR="00B01C7E" w:rsidRPr="00B01C7E" w:rsidRDefault="00B01C7E" w:rsidP="00B01C7E">
      <w:pPr>
        <w:spacing w:before="0" w:after="0"/>
        <w:ind w:firstLine="709"/>
        <w:rPr>
          <w:bCs/>
        </w:rPr>
      </w:pPr>
      <w:r w:rsidRPr="00B01C7E">
        <w:rPr>
          <w:bCs/>
        </w:rPr>
        <w:t>Особенности социально-экономического развития ст</w:t>
      </w:r>
      <w:r w:rsidR="009A2285">
        <w:rPr>
          <w:bCs/>
        </w:rPr>
        <w:t>ран Западной Европы и США с середины</w:t>
      </w:r>
      <w:r w:rsidRPr="00B01C7E">
        <w:rPr>
          <w:bCs/>
        </w:rPr>
        <w:t xml:space="preserve"> 1960-х гг. в оценках оте</w:t>
      </w:r>
      <w:r w:rsidR="009A2285">
        <w:rPr>
          <w:bCs/>
        </w:rPr>
        <w:t>чественной и зарубежной науки: «</w:t>
      </w:r>
      <w:r w:rsidRPr="00B01C7E">
        <w:rPr>
          <w:bCs/>
        </w:rPr>
        <w:t>углубление общего кризиса капитализма</w:t>
      </w:r>
      <w:r w:rsidR="009A2285">
        <w:rPr>
          <w:bCs/>
        </w:rPr>
        <w:t>»</w:t>
      </w:r>
      <w:r w:rsidRPr="00B01C7E">
        <w:rPr>
          <w:bCs/>
        </w:rPr>
        <w:t xml:space="preserve"> или путь </w:t>
      </w:r>
      <w:r w:rsidR="009A2285">
        <w:rPr>
          <w:bCs/>
        </w:rPr>
        <w:t>«</w:t>
      </w:r>
      <w:r w:rsidRPr="00B01C7E">
        <w:rPr>
          <w:bCs/>
        </w:rPr>
        <w:t>от депрессии к устойчивому росту</w:t>
      </w:r>
      <w:r w:rsidR="009A2285">
        <w:rPr>
          <w:bCs/>
        </w:rPr>
        <w:t>»</w:t>
      </w:r>
      <w:r w:rsidRPr="00B01C7E">
        <w:rPr>
          <w:bCs/>
        </w:rPr>
        <w:t xml:space="preserve"> в условиях новой ф</w:t>
      </w:r>
      <w:r w:rsidRPr="00B01C7E">
        <w:rPr>
          <w:bCs/>
        </w:rPr>
        <w:t>а</w:t>
      </w:r>
      <w:r w:rsidRPr="00B01C7E">
        <w:rPr>
          <w:bCs/>
        </w:rPr>
        <w:t xml:space="preserve">зы НТР и развития </w:t>
      </w:r>
      <w:r w:rsidR="009A2285">
        <w:rPr>
          <w:bCs/>
        </w:rPr>
        <w:t>«</w:t>
      </w:r>
      <w:r w:rsidRPr="00B01C7E">
        <w:rPr>
          <w:bCs/>
        </w:rPr>
        <w:t>постиндустриального общества</w:t>
      </w:r>
      <w:r w:rsidR="009A2285">
        <w:rPr>
          <w:bCs/>
        </w:rPr>
        <w:t>»</w:t>
      </w:r>
      <w:r w:rsidRPr="00B01C7E">
        <w:rPr>
          <w:bCs/>
        </w:rPr>
        <w:t xml:space="preserve"> и </w:t>
      </w:r>
      <w:r w:rsidR="009A2285">
        <w:rPr>
          <w:bCs/>
        </w:rPr>
        <w:t>«государства благоденствия»</w:t>
      </w:r>
      <w:r w:rsidRPr="00B01C7E">
        <w:rPr>
          <w:bCs/>
        </w:rPr>
        <w:t>. Структурные кризисы (сырьевой, энергетический, валютно-кредитный), пути и методы их преодоления. Кризис послевоенной модели государственно-монополистического регул</w:t>
      </w:r>
      <w:r w:rsidRPr="00B01C7E">
        <w:rPr>
          <w:bCs/>
        </w:rPr>
        <w:t>и</w:t>
      </w:r>
      <w:r w:rsidRPr="00B01C7E">
        <w:rPr>
          <w:bCs/>
        </w:rPr>
        <w:t xml:space="preserve">рования и попытки ее модернизации в странах Запада. </w:t>
      </w:r>
      <w:r w:rsidR="009A2285">
        <w:rPr>
          <w:bCs/>
        </w:rPr>
        <w:t>«Неоконсерватизм»</w:t>
      </w:r>
      <w:r w:rsidRPr="00B01C7E">
        <w:rPr>
          <w:bCs/>
        </w:rPr>
        <w:t xml:space="preserve"> в решении проблем социально-экономической и общественно-политической жизни начала 1980-х</w:t>
      </w:r>
      <w:r w:rsidR="009A2285">
        <w:rPr>
          <w:bCs/>
        </w:rPr>
        <w:t> </w:t>
      </w:r>
      <w:r w:rsidRPr="00B01C7E">
        <w:rPr>
          <w:bCs/>
        </w:rPr>
        <w:t>гг. Центры экономической жизни: Западноевропейское сообщество (</w:t>
      </w:r>
      <w:r w:rsidR="009A2285">
        <w:rPr>
          <w:bCs/>
        </w:rPr>
        <w:t>«Общий рынок»</w:t>
      </w:r>
      <w:r w:rsidRPr="00B01C7E">
        <w:rPr>
          <w:bCs/>
        </w:rPr>
        <w:t>), Яп</w:t>
      </w:r>
      <w:r w:rsidRPr="00B01C7E">
        <w:rPr>
          <w:bCs/>
        </w:rPr>
        <w:t>о</w:t>
      </w:r>
      <w:r w:rsidR="009A2285">
        <w:rPr>
          <w:bCs/>
        </w:rPr>
        <w:t>ния и страны ЮВА, США и Канада —</w:t>
      </w:r>
      <w:r w:rsidRPr="00B01C7E">
        <w:rPr>
          <w:bCs/>
        </w:rPr>
        <w:t xml:space="preserve"> их характеристики и показатели.</w:t>
      </w:r>
    </w:p>
    <w:p w:rsidR="00B01C7E" w:rsidRPr="00B01C7E" w:rsidRDefault="00B01C7E" w:rsidP="00B01C7E">
      <w:pPr>
        <w:spacing w:before="0" w:after="0"/>
        <w:ind w:firstLine="709"/>
        <w:rPr>
          <w:bCs/>
        </w:rPr>
      </w:pPr>
      <w:r w:rsidRPr="00B01C7E">
        <w:rPr>
          <w:bCs/>
        </w:rPr>
        <w:t>Общественно-политическое развитие стран Западной Европы и США. Коммун</w:t>
      </w:r>
      <w:r w:rsidRPr="00B01C7E">
        <w:rPr>
          <w:bCs/>
        </w:rPr>
        <w:t>и</w:t>
      </w:r>
      <w:r w:rsidRPr="00B01C7E">
        <w:rPr>
          <w:bCs/>
        </w:rPr>
        <w:t>стические партии Европы (</w:t>
      </w:r>
      <w:r w:rsidR="009A2285">
        <w:rPr>
          <w:bCs/>
        </w:rPr>
        <w:t>«</w:t>
      </w:r>
      <w:r w:rsidRPr="00B01C7E">
        <w:rPr>
          <w:bCs/>
        </w:rPr>
        <w:t>еврокоммунизм</w:t>
      </w:r>
      <w:r w:rsidR="009A2285">
        <w:rPr>
          <w:bCs/>
        </w:rPr>
        <w:t>»</w:t>
      </w:r>
      <w:r w:rsidRPr="00B01C7E">
        <w:rPr>
          <w:bCs/>
        </w:rPr>
        <w:t>). Европейская социал-демократия и бурж</w:t>
      </w:r>
      <w:r w:rsidRPr="00B01C7E">
        <w:rPr>
          <w:bCs/>
        </w:rPr>
        <w:t>у</w:t>
      </w:r>
      <w:r w:rsidRPr="00B01C7E">
        <w:rPr>
          <w:bCs/>
        </w:rPr>
        <w:t>азные партии (центра), правых экстремизм и попытки его активизации, движение за мир и разоружение в Европе и США. США в 1960</w:t>
      </w:r>
      <w:r w:rsidR="009A2285">
        <w:rPr>
          <w:bCs/>
        </w:rPr>
        <w:t>–1</w:t>
      </w:r>
      <w:r w:rsidRPr="00B01C7E">
        <w:rPr>
          <w:bCs/>
        </w:rPr>
        <w:t xml:space="preserve">970-e гг.: политика и президенты: Джонсон, Никсон, Форд, Картер (основные задачи и направления </w:t>
      </w:r>
      <w:r w:rsidR="009A2285">
        <w:rPr>
          <w:bCs/>
        </w:rPr>
        <w:t xml:space="preserve">внутренней политики). Война во </w:t>
      </w:r>
      <w:r w:rsidRPr="00B01C7E">
        <w:rPr>
          <w:bCs/>
        </w:rPr>
        <w:t>Вьетнаме и развитие антивоенных, негритянских и молодежных леворадикальных движ</w:t>
      </w:r>
      <w:r w:rsidRPr="00B01C7E">
        <w:rPr>
          <w:bCs/>
        </w:rPr>
        <w:t>е</w:t>
      </w:r>
      <w:r w:rsidRPr="00B01C7E">
        <w:rPr>
          <w:bCs/>
        </w:rPr>
        <w:t>ний.</w:t>
      </w:r>
    </w:p>
    <w:p w:rsidR="00B01C7E" w:rsidRPr="00B01C7E" w:rsidRDefault="00B01C7E" w:rsidP="00B01C7E">
      <w:pPr>
        <w:spacing w:before="0" w:after="0"/>
        <w:ind w:firstLine="709"/>
        <w:rPr>
          <w:bCs/>
        </w:rPr>
      </w:pPr>
      <w:r w:rsidRPr="00B01C7E">
        <w:rPr>
          <w:bCs/>
        </w:rPr>
        <w:t>Международные отношения в 1960</w:t>
      </w:r>
      <w:r w:rsidR="009A2285">
        <w:rPr>
          <w:bCs/>
        </w:rPr>
        <w:t>–</w:t>
      </w:r>
      <w:r w:rsidRPr="00B01C7E">
        <w:rPr>
          <w:bCs/>
        </w:rPr>
        <w:t>1970-е гг. Развитие блоково</w:t>
      </w:r>
      <w:r w:rsidR="009A2285">
        <w:rPr>
          <w:bCs/>
        </w:rPr>
        <w:t>й политики и ее крайности: НАТО —</w:t>
      </w:r>
      <w:r w:rsidRPr="00B01C7E">
        <w:rPr>
          <w:bCs/>
        </w:rPr>
        <w:t xml:space="preserve"> планы создания многонациональных сил и проблема не распростр</w:t>
      </w:r>
      <w:r w:rsidRPr="00B01C7E">
        <w:rPr>
          <w:bCs/>
        </w:rPr>
        <w:t>а</w:t>
      </w:r>
      <w:r w:rsidRPr="00B01C7E">
        <w:rPr>
          <w:bCs/>
        </w:rPr>
        <w:t xml:space="preserve">нения ракетно-ядерного оружия. </w:t>
      </w:r>
      <w:r w:rsidR="009A2285">
        <w:rPr>
          <w:bCs/>
        </w:rPr>
        <w:t>«</w:t>
      </w:r>
      <w:r w:rsidRPr="00B01C7E">
        <w:rPr>
          <w:bCs/>
        </w:rPr>
        <w:t>Доктрина Брежнева</w:t>
      </w:r>
      <w:r w:rsidR="009A2285">
        <w:rPr>
          <w:bCs/>
        </w:rPr>
        <w:t>»</w:t>
      </w:r>
      <w:r w:rsidRPr="00B01C7E">
        <w:rPr>
          <w:bCs/>
        </w:rPr>
        <w:t xml:space="preserve"> и события </w:t>
      </w:r>
      <w:r w:rsidR="009A2285">
        <w:rPr>
          <w:bCs/>
        </w:rPr>
        <w:t>вокруг Чехословакии (1966). США</w:t>
      </w:r>
      <w:r w:rsidRPr="00B01C7E">
        <w:rPr>
          <w:bCs/>
        </w:rPr>
        <w:t xml:space="preserve">, Европа и начало политики </w:t>
      </w:r>
      <w:r w:rsidR="009A2285">
        <w:rPr>
          <w:bCs/>
        </w:rPr>
        <w:t>«</w:t>
      </w:r>
      <w:r w:rsidRPr="00B01C7E">
        <w:rPr>
          <w:bCs/>
        </w:rPr>
        <w:t>разрядки</w:t>
      </w:r>
      <w:r w:rsidR="009A2285">
        <w:rPr>
          <w:bCs/>
        </w:rPr>
        <w:t>»,</w:t>
      </w:r>
      <w:r w:rsidRPr="00B01C7E">
        <w:rPr>
          <w:bCs/>
        </w:rPr>
        <w:t xml:space="preserve"> </w:t>
      </w:r>
      <w:r w:rsidR="009A2285">
        <w:rPr>
          <w:bCs/>
        </w:rPr>
        <w:t>п</w:t>
      </w:r>
      <w:r w:rsidRPr="00B01C7E">
        <w:rPr>
          <w:bCs/>
        </w:rPr>
        <w:t>роблемы ограничения стратегич</w:t>
      </w:r>
      <w:r w:rsidRPr="00B01C7E">
        <w:rPr>
          <w:bCs/>
        </w:rPr>
        <w:t>е</w:t>
      </w:r>
      <w:r w:rsidRPr="00B01C7E">
        <w:rPr>
          <w:bCs/>
        </w:rPr>
        <w:t>ских наступательных вооружений и разоружения, советско-американские договоренности 1971</w:t>
      </w:r>
      <w:r w:rsidR="009A2285">
        <w:rPr>
          <w:bCs/>
        </w:rPr>
        <w:t>–</w:t>
      </w:r>
      <w:r w:rsidRPr="00B01C7E">
        <w:rPr>
          <w:bCs/>
        </w:rPr>
        <w:t>197</w:t>
      </w:r>
      <w:r w:rsidR="009A2285">
        <w:rPr>
          <w:bCs/>
        </w:rPr>
        <w:t xml:space="preserve">9 гг. (около 60 соглашений, в том </w:t>
      </w:r>
      <w:r w:rsidRPr="00B01C7E">
        <w:rPr>
          <w:bCs/>
        </w:rPr>
        <w:t>ч</w:t>
      </w:r>
      <w:r w:rsidR="009A2285">
        <w:rPr>
          <w:bCs/>
        </w:rPr>
        <w:t>исле</w:t>
      </w:r>
      <w:r w:rsidRPr="00B01C7E">
        <w:rPr>
          <w:bCs/>
        </w:rPr>
        <w:t xml:space="preserve"> </w:t>
      </w:r>
      <w:r w:rsidR="009A2285">
        <w:rPr>
          <w:bCs/>
        </w:rPr>
        <w:t>«ОСВ-1»</w:t>
      </w:r>
      <w:r w:rsidRPr="00B01C7E">
        <w:rPr>
          <w:bCs/>
        </w:rPr>
        <w:t xml:space="preserve">, </w:t>
      </w:r>
      <w:r w:rsidR="009A2285">
        <w:rPr>
          <w:bCs/>
        </w:rPr>
        <w:t>«</w:t>
      </w:r>
      <w:r w:rsidRPr="00B01C7E">
        <w:rPr>
          <w:bCs/>
        </w:rPr>
        <w:t>ОCB-2</w:t>
      </w:r>
      <w:r w:rsidR="009A2285">
        <w:rPr>
          <w:bCs/>
        </w:rPr>
        <w:t>»</w:t>
      </w:r>
      <w:r w:rsidRPr="00B01C7E">
        <w:rPr>
          <w:bCs/>
        </w:rPr>
        <w:t xml:space="preserve">, </w:t>
      </w:r>
      <w:r w:rsidR="009A2285">
        <w:rPr>
          <w:bCs/>
        </w:rPr>
        <w:t>«</w:t>
      </w:r>
      <w:r w:rsidRPr="00B01C7E">
        <w:rPr>
          <w:bCs/>
        </w:rPr>
        <w:t>ПРО</w:t>
      </w:r>
      <w:r w:rsidR="009A2285">
        <w:rPr>
          <w:bCs/>
        </w:rPr>
        <w:t>»</w:t>
      </w:r>
      <w:r w:rsidRPr="00B01C7E">
        <w:rPr>
          <w:bCs/>
        </w:rPr>
        <w:t>), начало с</w:t>
      </w:r>
      <w:r w:rsidRPr="00B01C7E">
        <w:rPr>
          <w:bCs/>
        </w:rPr>
        <w:t>о</w:t>
      </w:r>
      <w:r w:rsidRPr="00B01C7E">
        <w:rPr>
          <w:bCs/>
        </w:rPr>
        <w:t>трудничества в освоении космоса. США, Япония и Китай. США, Западная Европа и пр</w:t>
      </w:r>
      <w:r w:rsidRPr="00B01C7E">
        <w:rPr>
          <w:bCs/>
        </w:rPr>
        <w:t>о</w:t>
      </w:r>
      <w:r w:rsidRPr="00B01C7E">
        <w:rPr>
          <w:bCs/>
        </w:rPr>
        <w:t>блемы Ближнего Востока. Афганская проблема и реакция Запада. Начало отхода от пол</w:t>
      </w:r>
      <w:r w:rsidRPr="00B01C7E">
        <w:rPr>
          <w:bCs/>
        </w:rPr>
        <w:t>и</w:t>
      </w:r>
      <w:r w:rsidRPr="00B01C7E">
        <w:rPr>
          <w:bCs/>
        </w:rPr>
        <w:t xml:space="preserve">тики </w:t>
      </w:r>
      <w:r w:rsidR="009A2285">
        <w:rPr>
          <w:bCs/>
        </w:rPr>
        <w:t>«</w:t>
      </w:r>
      <w:r w:rsidRPr="00B01C7E">
        <w:rPr>
          <w:bCs/>
        </w:rPr>
        <w:t>разрядки</w:t>
      </w:r>
      <w:r w:rsidR="009A2285">
        <w:rPr>
          <w:bCs/>
        </w:rPr>
        <w:t>»</w:t>
      </w:r>
      <w:r w:rsidRPr="00B01C7E">
        <w:rPr>
          <w:bCs/>
        </w:rPr>
        <w:t xml:space="preserve"> и судьба договора </w:t>
      </w:r>
      <w:r w:rsidR="009A2285">
        <w:rPr>
          <w:bCs/>
        </w:rPr>
        <w:t>«OCB-2»</w:t>
      </w:r>
      <w:r w:rsidRPr="00B01C7E">
        <w:rPr>
          <w:bCs/>
        </w:rPr>
        <w:t xml:space="preserve">. </w:t>
      </w:r>
    </w:p>
    <w:p w:rsidR="005E4E44" w:rsidRDefault="00B01C7E" w:rsidP="00B01C7E">
      <w:pPr>
        <w:spacing w:before="0" w:after="0"/>
        <w:ind w:firstLine="709"/>
        <w:rPr>
          <w:bCs/>
        </w:rPr>
      </w:pPr>
      <w:r w:rsidRPr="00B01C7E">
        <w:rPr>
          <w:bCs/>
        </w:rPr>
        <w:t>Приход Р.</w:t>
      </w:r>
      <w:r w:rsidR="009A2285">
        <w:rPr>
          <w:bCs/>
        </w:rPr>
        <w:t> </w:t>
      </w:r>
      <w:r w:rsidRPr="00B01C7E">
        <w:rPr>
          <w:bCs/>
        </w:rPr>
        <w:t xml:space="preserve">Рейгана к власти и </w:t>
      </w:r>
      <w:r w:rsidR="009A2285">
        <w:rPr>
          <w:bCs/>
        </w:rPr>
        <w:t>«</w:t>
      </w:r>
      <w:r w:rsidRPr="00B01C7E">
        <w:rPr>
          <w:bCs/>
        </w:rPr>
        <w:t>рейганизм</w:t>
      </w:r>
      <w:r w:rsidR="009A2285">
        <w:rPr>
          <w:bCs/>
        </w:rPr>
        <w:t>»</w:t>
      </w:r>
      <w:r w:rsidRPr="00B01C7E">
        <w:rPr>
          <w:bCs/>
        </w:rPr>
        <w:t>. Революция в Иране и действия CШA. Програ</w:t>
      </w:r>
      <w:r w:rsidR="009A2285">
        <w:rPr>
          <w:bCs/>
        </w:rPr>
        <w:t>ммы перевооружения и СОИ («звездные войны»</w:t>
      </w:r>
      <w:r w:rsidRPr="00B01C7E">
        <w:rPr>
          <w:bCs/>
        </w:rPr>
        <w:t>).</w:t>
      </w:r>
    </w:p>
    <w:p w:rsidR="00B42FC8" w:rsidRPr="00065004" w:rsidRDefault="00B42FC8" w:rsidP="00E81DB9">
      <w:pPr>
        <w:spacing w:before="0" w:after="0"/>
        <w:ind w:firstLine="709"/>
        <w:rPr>
          <w:b/>
          <w:bCs/>
        </w:rPr>
      </w:pPr>
      <w:r w:rsidRPr="00065004">
        <w:rPr>
          <w:b/>
          <w:bCs/>
        </w:rPr>
        <w:t>Тема 9.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 xml:space="preserve">США и страны Западной Европы в последние десятилетия </w:t>
      </w:r>
      <w:r w:rsidR="00833EE0" w:rsidRPr="00833EE0">
        <w:rPr>
          <w:b/>
          <w:lang w:val="en-US"/>
        </w:rPr>
        <w:t>XX</w:t>
      </w:r>
      <w:r w:rsidR="00833EE0" w:rsidRPr="00833EE0">
        <w:rPr>
          <w:b/>
        </w:rPr>
        <w:t xml:space="preserve"> века — н</w:t>
      </w:r>
      <w:r w:rsidR="00833EE0" w:rsidRPr="00833EE0">
        <w:rPr>
          <w:b/>
        </w:rPr>
        <w:t>а</w:t>
      </w:r>
      <w:r w:rsidR="00833EE0" w:rsidRPr="00833EE0">
        <w:rPr>
          <w:b/>
        </w:rPr>
        <w:t xml:space="preserve">чале </w:t>
      </w:r>
      <w:r w:rsidR="00833EE0" w:rsidRPr="00833EE0">
        <w:rPr>
          <w:b/>
          <w:lang w:val="en-US"/>
        </w:rPr>
        <w:t>XXI</w:t>
      </w:r>
      <w:r w:rsidR="00833EE0" w:rsidRPr="00833EE0">
        <w:rPr>
          <w:b/>
        </w:rPr>
        <w:t xml:space="preserve"> века</w:t>
      </w:r>
      <w:r w:rsidRPr="00065004">
        <w:rPr>
          <w:b/>
        </w:rPr>
        <w:t>.</w:t>
      </w:r>
    </w:p>
    <w:p w:rsidR="009A2285" w:rsidRPr="009A2285" w:rsidRDefault="009A2285" w:rsidP="009A2285">
      <w:pPr>
        <w:spacing w:before="0" w:after="0"/>
        <w:ind w:firstLine="709"/>
        <w:rPr>
          <w:bCs/>
        </w:rPr>
      </w:pPr>
      <w:r w:rsidRPr="009A2285">
        <w:rPr>
          <w:bCs/>
        </w:rPr>
        <w:t>Начало нового этапа мирового развития. Особенности социально-экономического и демографического развития Запада в 1980</w:t>
      </w:r>
      <w:r>
        <w:rPr>
          <w:bCs/>
        </w:rPr>
        <w:t>–</w:t>
      </w:r>
      <w:r w:rsidRPr="009A2285">
        <w:rPr>
          <w:bCs/>
        </w:rPr>
        <w:t>1990-е гг. Основные направления НТР, показ</w:t>
      </w:r>
      <w:r w:rsidRPr="009A2285">
        <w:rPr>
          <w:bCs/>
        </w:rPr>
        <w:t>а</w:t>
      </w:r>
      <w:r w:rsidRPr="009A2285">
        <w:rPr>
          <w:bCs/>
        </w:rPr>
        <w:t>тели ВНП. Программа администрации Е.</w:t>
      </w:r>
      <w:r>
        <w:rPr>
          <w:bCs/>
        </w:rPr>
        <w:t> Клинтона: США —</w:t>
      </w:r>
      <w:r w:rsidRPr="009A2285">
        <w:rPr>
          <w:bCs/>
        </w:rPr>
        <w:t xml:space="preserve"> локомотив экономического развития Запада в 1990-е гг.</w:t>
      </w:r>
    </w:p>
    <w:p w:rsidR="009A2285" w:rsidRPr="009A2285" w:rsidRDefault="009A2285" w:rsidP="009A2285">
      <w:pPr>
        <w:spacing w:before="0" w:after="0"/>
        <w:ind w:firstLine="709"/>
        <w:rPr>
          <w:bCs/>
        </w:rPr>
      </w:pPr>
      <w:r w:rsidRPr="009A2285">
        <w:rPr>
          <w:bCs/>
        </w:rPr>
        <w:t xml:space="preserve">Политическая история США и стран Западной Европы. СССР, политика </w:t>
      </w:r>
      <w:r>
        <w:rPr>
          <w:bCs/>
        </w:rPr>
        <w:t>«</w:t>
      </w:r>
      <w:r w:rsidRPr="009A2285">
        <w:rPr>
          <w:bCs/>
        </w:rPr>
        <w:t>пер</w:t>
      </w:r>
      <w:r w:rsidRPr="009A2285">
        <w:rPr>
          <w:bCs/>
        </w:rPr>
        <w:t>е</w:t>
      </w:r>
      <w:r w:rsidRPr="009A2285">
        <w:rPr>
          <w:bCs/>
        </w:rPr>
        <w:t>стройки</w:t>
      </w:r>
      <w:r>
        <w:rPr>
          <w:bCs/>
        </w:rPr>
        <w:t>»</w:t>
      </w:r>
      <w:r w:rsidRPr="009A2285">
        <w:rPr>
          <w:bCs/>
        </w:rPr>
        <w:t xml:space="preserve"> и поворот в отношениях с Западом (контакты М.С.</w:t>
      </w:r>
      <w:r>
        <w:rPr>
          <w:bCs/>
        </w:rPr>
        <w:t> </w:t>
      </w:r>
      <w:r w:rsidRPr="009A2285">
        <w:rPr>
          <w:bCs/>
        </w:rPr>
        <w:t>Горбачева с М.</w:t>
      </w:r>
      <w:r>
        <w:rPr>
          <w:bCs/>
        </w:rPr>
        <w:t> </w:t>
      </w:r>
      <w:r w:rsidRPr="009A2285">
        <w:rPr>
          <w:bCs/>
        </w:rPr>
        <w:t>Тетчер, др.). Встречи М.С.</w:t>
      </w:r>
      <w:r>
        <w:rPr>
          <w:bCs/>
        </w:rPr>
        <w:t> </w:t>
      </w:r>
      <w:r w:rsidRPr="009A2285">
        <w:rPr>
          <w:bCs/>
        </w:rPr>
        <w:t>Горбачева с Р.</w:t>
      </w:r>
      <w:r w:rsidR="00F1668F">
        <w:rPr>
          <w:bCs/>
        </w:rPr>
        <w:t> Рейганом, договор 198</w:t>
      </w:r>
      <w:r>
        <w:rPr>
          <w:bCs/>
        </w:rPr>
        <w:t>7 </w:t>
      </w:r>
      <w:r w:rsidRPr="009A2285">
        <w:rPr>
          <w:bCs/>
        </w:rPr>
        <w:t>г. о ликвидации ракет средней и меньшей дальности. Последующие шаги в ослаблении гонки вооружений и частичном с</w:t>
      </w:r>
      <w:r w:rsidRPr="009A2285">
        <w:rPr>
          <w:bCs/>
        </w:rPr>
        <w:t>о</w:t>
      </w:r>
      <w:r w:rsidRPr="009A2285">
        <w:rPr>
          <w:bCs/>
        </w:rPr>
        <w:t xml:space="preserve">кращении ОМП и обычных вооружений. Постепенное ослабление </w:t>
      </w:r>
      <w:r>
        <w:rPr>
          <w:bCs/>
        </w:rPr>
        <w:t>«</w:t>
      </w:r>
      <w:r w:rsidRPr="009A2285">
        <w:rPr>
          <w:bCs/>
        </w:rPr>
        <w:t>холодной войны</w:t>
      </w:r>
      <w:r>
        <w:rPr>
          <w:bCs/>
        </w:rPr>
        <w:t>»</w:t>
      </w:r>
      <w:r w:rsidRPr="009A2285">
        <w:rPr>
          <w:bCs/>
        </w:rPr>
        <w:t xml:space="preserve"> и конфронтации Запада и Востока. Демонтаж в странах Восточной Европы социалистич</w:t>
      </w:r>
      <w:r w:rsidRPr="009A2285">
        <w:rPr>
          <w:bCs/>
        </w:rPr>
        <w:t>е</w:t>
      </w:r>
      <w:r w:rsidRPr="009A2285">
        <w:rPr>
          <w:bCs/>
        </w:rPr>
        <w:t>ского ст</w:t>
      </w:r>
      <w:r>
        <w:rPr>
          <w:bCs/>
        </w:rPr>
        <w:t>роя и реставрация капитализма («бархатные революции»</w:t>
      </w:r>
      <w:r w:rsidRPr="009A2285">
        <w:rPr>
          <w:bCs/>
        </w:rPr>
        <w:t xml:space="preserve">, </w:t>
      </w:r>
      <w:r>
        <w:rPr>
          <w:bCs/>
        </w:rPr>
        <w:t>«</w:t>
      </w:r>
      <w:r w:rsidRPr="009A2285">
        <w:rPr>
          <w:bCs/>
        </w:rPr>
        <w:t>революция</w:t>
      </w:r>
      <w:r>
        <w:rPr>
          <w:bCs/>
        </w:rPr>
        <w:t>»</w:t>
      </w:r>
      <w:r w:rsidRPr="009A2285">
        <w:rPr>
          <w:bCs/>
        </w:rPr>
        <w:t xml:space="preserve"> в Рум</w:t>
      </w:r>
      <w:r w:rsidRPr="009A2285">
        <w:rPr>
          <w:bCs/>
        </w:rPr>
        <w:t>ы</w:t>
      </w:r>
      <w:r w:rsidRPr="009A2285">
        <w:rPr>
          <w:bCs/>
        </w:rPr>
        <w:t>нии, Г.</w:t>
      </w:r>
      <w:r>
        <w:rPr>
          <w:bCs/>
        </w:rPr>
        <w:t> </w:t>
      </w:r>
      <w:r w:rsidRPr="009A2285">
        <w:rPr>
          <w:bCs/>
        </w:rPr>
        <w:t xml:space="preserve">Коль и курс на объединение Германии). Роспуск военно-политического союза </w:t>
      </w:r>
      <w:r w:rsidRPr="009A2285">
        <w:rPr>
          <w:bCs/>
        </w:rPr>
        <w:lastRenderedPageBreak/>
        <w:t>стран Варшавского договора. Распа</w:t>
      </w:r>
      <w:r w:rsidR="00F1668F">
        <w:rPr>
          <w:bCs/>
        </w:rPr>
        <w:t>д СССР на отдельные государства,</w:t>
      </w:r>
      <w:r w:rsidRPr="009A2285">
        <w:rPr>
          <w:bCs/>
        </w:rPr>
        <w:t xml:space="preserve"> </w:t>
      </w:r>
      <w:r>
        <w:rPr>
          <w:bCs/>
        </w:rPr>
        <w:t>(</w:t>
      </w:r>
      <w:r w:rsidRPr="009A2285">
        <w:rPr>
          <w:bCs/>
        </w:rPr>
        <w:t>СНГ</w:t>
      </w:r>
      <w:r w:rsidR="00F1668F">
        <w:rPr>
          <w:bCs/>
        </w:rPr>
        <w:t>)</w:t>
      </w:r>
      <w:r w:rsidRPr="009A2285">
        <w:rPr>
          <w:bCs/>
        </w:rPr>
        <w:t>, социально-экономические и политические процессы на территории СНГ, рост национализма, очаги национальных конфликтов и войн.</w:t>
      </w:r>
    </w:p>
    <w:p w:rsidR="009A2285" w:rsidRPr="009A2285" w:rsidRDefault="009A2285" w:rsidP="009A2285">
      <w:pPr>
        <w:spacing w:before="0" w:after="0"/>
        <w:ind w:firstLine="709"/>
        <w:rPr>
          <w:bCs/>
        </w:rPr>
      </w:pPr>
      <w:r w:rsidRPr="009A2285">
        <w:rPr>
          <w:bCs/>
        </w:rPr>
        <w:t>1990-е</w:t>
      </w:r>
      <w:r w:rsidR="00F1668F">
        <w:rPr>
          <w:bCs/>
        </w:rPr>
        <w:t xml:space="preserve"> — 2000-е </w:t>
      </w:r>
      <w:r w:rsidRPr="009A2285">
        <w:rPr>
          <w:bCs/>
        </w:rPr>
        <w:t>гг.</w:t>
      </w:r>
      <w:r w:rsidR="00F1668F">
        <w:rPr>
          <w:bCs/>
        </w:rPr>
        <w:t> —</w:t>
      </w:r>
      <w:r w:rsidRPr="009A2285">
        <w:rPr>
          <w:bCs/>
        </w:rPr>
        <w:t xml:space="preserve"> новая расстановка сил на ми</w:t>
      </w:r>
      <w:r w:rsidR="00F1668F">
        <w:rPr>
          <w:bCs/>
        </w:rPr>
        <w:t>ровой арене в связи с распадом «</w:t>
      </w:r>
      <w:r w:rsidRPr="009A2285">
        <w:rPr>
          <w:bCs/>
        </w:rPr>
        <w:t>лагеря социализма</w:t>
      </w:r>
      <w:r w:rsidR="00F1668F">
        <w:rPr>
          <w:bCs/>
        </w:rPr>
        <w:t>»</w:t>
      </w:r>
      <w:r w:rsidRPr="009A2285">
        <w:rPr>
          <w:bCs/>
        </w:rPr>
        <w:t xml:space="preserve"> и СССР. Укреплен</w:t>
      </w:r>
      <w:r w:rsidR="00F1668F">
        <w:rPr>
          <w:bCs/>
        </w:rPr>
        <w:t>ия позиций США как сверхдержавы</w:t>
      </w:r>
      <w:r w:rsidRPr="009A2285">
        <w:rPr>
          <w:bCs/>
        </w:rPr>
        <w:t>. Расширение масштабов применения войск ООН и НАТО в зонах ко</w:t>
      </w:r>
      <w:r w:rsidRPr="009A2285">
        <w:rPr>
          <w:bCs/>
        </w:rPr>
        <w:t>н</w:t>
      </w:r>
      <w:r w:rsidRPr="009A2285">
        <w:rPr>
          <w:bCs/>
        </w:rPr>
        <w:t>фликтов (операции против Ирака, Югославии,</w:t>
      </w:r>
      <w:r w:rsidR="00F1668F">
        <w:rPr>
          <w:bCs/>
        </w:rPr>
        <w:t xml:space="preserve"> Ливии и</w:t>
      </w:r>
      <w:r w:rsidRPr="009A2285">
        <w:rPr>
          <w:bCs/>
        </w:rPr>
        <w:t xml:space="preserve"> др.). Две тенденции развития современного мира: движение к одн</w:t>
      </w:r>
      <w:r w:rsidRPr="009A2285">
        <w:rPr>
          <w:bCs/>
        </w:rPr>
        <w:t>о</w:t>
      </w:r>
      <w:r w:rsidRPr="009A2285">
        <w:rPr>
          <w:bCs/>
        </w:rPr>
        <w:t>полюсному или многополюсному миру. Современный этап новейшей истории и перспе</w:t>
      </w:r>
      <w:r w:rsidRPr="009A2285">
        <w:rPr>
          <w:bCs/>
        </w:rPr>
        <w:t>к</w:t>
      </w:r>
      <w:r w:rsidRPr="009A2285">
        <w:rPr>
          <w:bCs/>
        </w:rPr>
        <w:t>тивы ч</w:t>
      </w:r>
      <w:r w:rsidRPr="009A2285">
        <w:rPr>
          <w:bCs/>
        </w:rPr>
        <w:t>е</w:t>
      </w:r>
      <w:r w:rsidR="00F1668F">
        <w:rPr>
          <w:bCs/>
        </w:rPr>
        <w:t>ловечества в</w:t>
      </w:r>
      <w:r w:rsidRPr="009A2285">
        <w:rPr>
          <w:bCs/>
        </w:rPr>
        <w:t xml:space="preserve"> XXI век</w:t>
      </w:r>
      <w:r w:rsidR="00F1668F">
        <w:rPr>
          <w:bCs/>
        </w:rPr>
        <w:t>е</w:t>
      </w:r>
      <w:r w:rsidRPr="009A2285">
        <w:rPr>
          <w:bCs/>
        </w:rPr>
        <w:t>.</w:t>
      </w:r>
    </w:p>
    <w:p w:rsidR="00B42FC8" w:rsidRPr="0010439D" w:rsidRDefault="00B42FC8" w:rsidP="00E81DB9">
      <w:pPr>
        <w:spacing w:before="0" w:after="0"/>
        <w:ind w:firstLine="709"/>
        <w:rPr>
          <w:bCs/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Раздел 3.</w:t>
      </w:r>
      <w:r w:rsidRPr="00657205">
        <w:rPr>
          <w:b/>
          <w:bCs/>
        </w:rPr>
        <w:tab/>
        <w:t>Обеспечение учебных занятий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3.1.</w:t>
      </w:r>
      <w:r w:rsidRPr="00657205">
        <w:rPr>
          <w:b/>
          <w:bCs/>
        </w:rPr>
        <w:tab/>
        <w:t>Методическое обеспечение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3.1.1</w:t>
      </w:r>
      <w:r w:rsidRPr="00657205">
        <w:tab/>
        <w:t>Методические указания по освоению дисциплины</w:t>
      </w:r>
    </w:p>
    <w:p w:rsidR="00065004" w:rsidRPr="00657205" w:rsidRDefault="00FC0910" w:rsidP="00065004">
      <w:pPr>
        <w:spacing w:before="0" w:after="0"/>
        <w:ind w:firstLine="709"/>
      </w:pPr>
      <w:r w:rsidRPr="00657205">
        <w:t>Методическим обеспечением аудиторной работы выступают</w:t>
      </w:r>
      <w:r w:rsidR="00065004">
        <w:t>:</w:t>
      </w:r>
      <w:r w:rsidRPr="00657205">
        <w:t xml:space="preserve"> рабоч</w:t>
      </w:r>
      <w:r w:rsidR="00065004">
        <w:t>ая программа учебной дисциплины;</w:t>
      </w:r>
      <w:r w:rsidRPr="00657205">
        <w:t xml:space="preserve"> список основной и дополнительной литературы к курсу</w:t>
      </w:r>
      <w:r w:rsidR="00065004">
        <w:t>;</w:t>
      </w:r>
      <w:r w:rsidRPr="00657205">
        <w:t xml:space="preserve"> </w:t>
      </w:r>
      <w:r w:rsidR="00065004">
        <w:t xml:space="preserve">доступ к </w:t>
      </w:r>
      <w:r w:rsidRPr="00657205">
        <w:t>интернет-ресурс</w:t>
      </w:r>
      <w:r w:rsidR="00065004">
        <w:t xml:space="preserve">ам и материалам, размещенным в локальной сети Института истории СПбГУ; посещение обучающимися лекционных занятий. </w:t>
      </w:r>
    </w:p>
    <w:p w:rsidR="00FC0910" w:rsidRPr="0010439D" w:rsidRDefault="00FC0910" w:rsidP="00E81DB9">
      <w:pPr>
        <w:spacing w:before="0" w:after="0"/>
        <w:ind w:firstLine="709"/>
        <w:rPr>
          <w:sz w:val="12"/>
          <w:szCs w:val="12"/>
        </w:rPr>
      </w:pPr>
    </w:p>
    <w:p w:rsidR="00FC0910" w:rsidRPr="00E81DB9" w:rsidRDefault="00FC0910" w:rsidP="00E81DB9">
      <w:pPr>
        <w:spacing w:before="0" w:after="0"/>
        <w:ind w:firstLine="709"/>
        <w:rPr>
          <w:b/>
        </w:rPr>
      </w:pPr>
      <w:r w:rsidRPr="00E81DB9">
        <w:rPr>
          <w:b/>
        </w:rPr>
        <w:t>3.1.2</w:t>
      </w:r>
      <w:r w:rsidRPr="00E81DB9">
        <w:rPr>
          <w:b/>
        </w:rPr>
        <w:tab/>
        <w:t>Методическое обеспечение самостоятельной работы</w:t>
      </w:r>
    </w:p>
    <w:p w:rsidR="00F1668F" w:rsidRPr="00F1668F" w:rsidRDefault="00F1668F" w:rsidP="00F1668F">
      <w:pPr>
        <w:ind w:firstLine="708"/>
        <w:jc w:val="left"/>
      </w:pPr>
      <w:r w:rsidRPr="00F1668F">
        <w:t>Самостоятельная работа в объеме 14 (с использованием учебно-методических п</w:t>
      </w:r>
      <w:r w:rsidRPr="00F1668F">
        <w:t>о</w:t>
      </w:r>
      <w:r w:rsidRPr="00F1668F">
        <w:t>собий) и 2 часа (под руководством преподавателя) предусматривает выполнение напис</w:t>
      </w:r>
      <w:r w:rsidRPr="00F1668F">
        <w:t>а</w:t>
      </w:r>
      <w:r w:rsidRPr="00F1668F">
        <w:t xml:space="preserve">ние реферата. </w:t>
      </w:r>
    </w:p>
    <w:p w:rsidR="00F1668F" w:rsidRPr="00F1668F" w:rsidRDefault="00F1668F" w:rsidP="00F1668F">
      <w:pPr>
        <w:ind w:firstLine="708"/>
        <w:jc w:val="left"/>
      </w:pPr>
      <w:r w:rsidRPr="00F1668F">
        <w:t>Студент самостоятельно выполняет одну письменную работу (реферат). Тема р</w:t>
      </w:r>
      <w:r w:rsidRPr="00F1668F">
        <w:t>е</w:t>
      </w:r>
      <w:r w:rsidRPr="00F1668F">
        <w:t>ферата определяется по выбору обучающегося из списка, приведенного в данной пр</w:t>
      </w:r>
      <w:r w:rsidRPr="00F1668F">
        <w:t>о</w:t>
      </w:r>
      <w:r w:rsidRPr="00F1668F">
        <w:t>грамме. Подготовка реферата  предусм</w:t>
      </w:r>
      <w:r w:rsidR="00BF5222">
        <w:t>а</w:t>
      </w:r>
      <w:r w:rsidRPr="00F1668F">
        <w:t>тривает проработку соответствующей литерат</w:t>
      </w:r>
      <w:r w:rsidRPr="00F1668F">
        <w:t>у</w:t>
      </w:r>
      <w:r w:rsidRPr="00F1668F">
        <w:t xml:space="preserve">ры под руководством преподавателя. </w:t>
      </w:r>
    </w:p>
    <w:p w:rsidR="00F1668F" w:rsidRPr="00F1668F" w:rsidRDefault="00F1668F" w:rsidP="00F1668F">
      <w:pPr>
        <w:spacing w:before="0" w:after="0"/>
        <w:ind w:firstLine="709"/>
        <w:rPr>
          <w:i/>
        </w:rPr>
      </w:pPr>
      <w:r w:rsidRPr="00F1668F">
        <w:rPr>
          <w:i/>
        </w:rPr>
        <w:t>Тематика рефератов:</w:t>
      </w:r>
    </w:p>
    <w:p w:rsidR="00F1668F" w:rsidRDefault="00F1668F" w:rsidP="00F1668F">
      <w:pPr>
        <w:spacing w:before="0" w:after="0"/>
        <w:ind w:firstLine="709"/>
      </w:pPr>
      <w:r>
        <w:t>1. Основные противоречия и проблемы индустриального общества в начале XX в.</w:t>
      </w:r>
    </w:p>
    <w:p w:rsidR="00F1668F" w:rsidRDefault="00F1668F" w:rsidP="00F1668F">
      <w:pPr>
        <w:spacing w:before="0" w:after="0"/>
        <w:ind w:firstLine="709"/>
      </w:pPr>
      <w:r>
        <w:t>2. Ход, характер, обще итоги и значение Первой мировой войны.</w:t>
      </w:r>
    </w:p>
    <w:p w:rsidR="00F1668F" w:rsidRDefault="00F1668F" w:rsidP="00F1668F">
      <w:pPr>
        <w:spacing w:before="0" w:after="0"/>
        <w:ind w:firstLine="709"/>
      </w:pPr>
      <w:r>
        <w:t>3. Первая мировая война и революции.</w:t>
      </w:r>
    </w:p>
    <w:p w:rsidR="00F1668F" w:rsidRDefault="00F1668F" w:rsidP="00F1668F">
      <w:pPr>
        <w:spacing w:before="0" w:after="0"/>
        <w:ind w:firstLine="709"/>
      </w:pPr>
      <w:r>
        <w:t>4. Первая мировая война: ее дипломатическое завершение и изменение политич</w:t>
      </w:r>
      <w:r>
        <w:t>е</w:t>
      </w:r>
      <w:r>
        <w:t>ской карты Европы и мира.</w:t>
      </w:r>
    </w:p>
    <w:p w:rsidR="00F1668F" w:rsidRDefault="00F1668F" w:rsidP="00F1668F">
      <w:pPr>
        <w:spacing w:before="0" w:after="0"/>
        <w:ind w:firstLine="709"/>
      </w:pPr>
      <w:r>
        <w:t>5. Развитие международных отношений в 1920–1930-х гг. Нарастание напряженн</w:t>
      </w:r>
      <w:r>
        <w:t>о</w:t>
      </w:r>
      <w:r>
        <w:t>сти и угрозы нового военного конфликта.</w:t>
      </w:r>
    </w:p>
    <w:p w:rsidR="00F1668F" w:rsidRDefault="00F1668F" w:rsidP="00F1668F">
      <w:pPr>
        <w:spacing w:before="0" w:after="0"/>
        <w:ind w:firstLine="709"/>
      </w:pPr>
      <w:r>
        <w:t>6. Запад и СССР. Коммунистическое движение в 1920–1930-х гг.</w:t>
      </w:r>
    </w:p>
    <w:p w:rsidR="00F1668F" w:rsidRDefault="00F1668F" w:rsidP="00F1668F">
      <w:pPr>
        <w:spacing w:before="0" w:after="0"/>
        <w:ind w:firstLine="709"/>
      </w:pPr>
      <w:r>
        <w:t>7. Структурный экономический кризис 1929–1933 гг. и складывание либеральной и этатистской моделей ГМК («Новый курс» Рузвельта; диктаторские режимы в Европе).</w:t>
      </w:r>
    </w:p>
    <w:p w:rsidR="00F1668F" w:rsidRDefault="00F1668F" w:rsidP="00F1668F">
      <w:pPr>
        <w:spacing w:before="0" w:after="0"/>
        <w:ind w:firstLine="709"/>
      </w:pPr>
      <w:r>
        <w:t>8. Экономический рост и научно-технический прогресс в первой половине XX в.</w:t>
      </w:r>
    </w:p>
    <w:p w:rsidR="00F1668F" w:rsidRDefault="00F1668F" w:rsidP="00F1668F">
      <w:pPr>
        <w:spacing w:before="0" w:after="0"/>
        <w:ind w:firstLine="709"/>
      </w:pPr>
      <w:r>
        <w:t>9. Социально-политические проблемы западного общества в первой половине XX в.</w:t>
      </w:r>
    </w:p>
    <w:p w:rsidR="00F1668F" w:rsidRDefault="00F1668F" w:rsidP="00F1668F">
      <w:pPr>
        <w:spacing w:before="0" w:after="0"/>
        <w:ind w:firstLine="709"/>
      </w:pPr>
      <w:r>
        <w:t>10. Причины и характер Второй мировой войны.</w:t>
      </w:r>
    </w:p>
    <w:p w:rsidR="00F1668F" w:rsidRDefault="00F1668F" w:rsidP="00F1668F">
      <w:pPr>
        <w:spacing w:before="0" w:after="0"/>
        <w:ind w:firstLine="709"/>
      </w:pPr>
      <w:r>
        <w:t>11. Этапы Второй мировой войны.</w:t>
      </w:r>
    </w:p>
    <w:p w:rsidR="00F1668F" w:rsidRDefault="00F1668F" w:rsidP="00F1668F">
      <w:pPr>
        <w:spacing w:before="0" w:after="0"/>
        <w:ind w:firstLine="709"/>
      </w:pPr>
      <w:r>
        <w:t>12. Итоги и последствия Второй мировой войны.</w:t>
      </w:r>
    </w:p>
    <w:p w:rsidR="00F1668F" w:rsidRDefault="00F1668F" w:rsidP="00F1668F">
      <w:pPr>
        <w:spacing w:before="0" w:after="0"/>
        <w:ind w:firstLine="709"/>
      </w:pPr>
      <w:r>
        <w:t>13. «Холодная война» и основные тенденции в развитии системы международных отношений после Второй мировой войны.</w:t>
      </w:r>
    </w:p>
    <w:p w:rsidR="00F1668F" w:rsidRDefault="00F1668F" w:rsidP="00F1668F">
      <w:pPr>
        <w:spacing w:before="0" w:after="0"/>
        <w:ind w:firstLine="709"/>
      </w:pPr>
      <w:r>
        <w:t xml:space="preserve">14. Образование и этапы существования социалистического лагеря. </w:t>
      </w:r>
    </w:p>
    <w:p w:rsidR="00F1668F" w:rsidRDefault="00F1668F" w:rsidP="00F1668F">
      <w:pPr>
        <w:spacing w:before="0" w:after="0"/>
        <w:ind w:firstLine="709"/>
      </w:pPr>
      <w:r>
        <w:t xml:space="preserve">15. </w:t>
      </w:r>
      <w:r w:rsidR="00FC2DA6">
        <w:t xml:space="preserve">Политика </w:t>
      </w:r>
      <w:r>
        <w:t>Запада в отношении стран социализма.</w:t>
      </w:r>
    </w:p>
    <w:p w:rsidR="00FC2DA6" w:rsidRDefault="00FC2DA6" w:rsidP="00FC2DA6">
      <w:pPr>
        <w:spacing w:before="0" w:after="0"/>
        <w:ind w:firstLine="709"/>
      </w:pPr>
      <w:r>
        <w:t>16. Запад и распад биполярного мирового порядка: кризис колониальной системы и страны «третьего мира», их роль в мировой политике.</w:t>
      </w:r>
    </w:p>
    <w:p w:rsidR="00FC2DA6" w:rsidRDefault="00FC2DA6" w:rsidP="00FC2DA6">
      <w:pPr>
        <w:spacing w:before="0" w:after="0"/>
        <w:ind w:firstLine="709"/>
      </w:pPr>
      <w:r>
        <w:t>17. Особенности и этапы социально-экономического и демографического развития Запада после Второй мировой войны.</w:t>
      </w:r>
    </w:p>
    <w:p w:rsidR="00FC2DA6" w:rsidRDefault="00FC2DA6" w:rsidP="00FC2DA6">
      <w:pPr>
        <w:spacing w:before="0" w:after="0"/>
        <w:ind w:firstLine="709"/>
      </w:pPr>
      <w:r>
        <w:lastRenderedPageBreak/>
        <w:t>18. Изменение производительных сил Запада после Второй мировой войны. П</w:t>
      </w:r>
      <w:r>
        <w:t>о</w:t>
      </w:r>
      <w:r>
        <w:t>стиндустриальная экономика.</w:t>
      </w:r>
    </w:p>
    <w:p w:rsidR="00FC2DA6" w:rsidRDefault="00FC2DA6" w:rsidP="00FC2DA6">
      <w:pPr>
        <w:spacing w:before="0" w:after="0"/>
        <w:ind w:firstLine="709"/>
      </w:pPr>
      <w:r>
        <w:t>19. Этапы и итоги научно-технической революции во второй половине XX в.</w:t>
      </w:r>
    </w:p>
    <w:p w:rsidR="00FC2DA6" w:rsidRDefault="00FC2DA6" w:rsidP="00FC2DA6">
      <w:pPr>
        <w:spacing w:before="0" w:after="0"/>
        <w:ind w:firstLine="709"/>
      </w:pPr>
      <w:r>
        <w:t>20. Процессы интеграции на Западе после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21. Страны Запада и мировая политика с конца 1980-х — в 1990-х гг. (новый этап истории?).</w:t>
      </w:r>
    </w:p>
    <w:p w:rsidR="00F1668F" w:rsidRDefault="00FC2DA6" w:rsidP="00FC2DA6">
      <w:pPr>
        <w:spacing w:before="0" w:after="0"/>
        <w:ind w:firstLine="709"/>
      </w:pPr>
      <w:r>
        <w:t>22. Тенденции развития Запада в XXI в.</w:t>
      </w:r>
    </w:p>
    <w:p w:rsidR="00FC0910" w:rsidRPr="0010439D" w:rsidRDefault="00FC0910" w:rsidP="00E81DB9">
      <w:pPr>
        <w:spacing w:before="0" w:after="0"/>
        <w:ind w:firstLine="709"/>
        <w:rPr>
          <w:sz w:val="12"/>
          <w:szCs w:val="12"/>
        </w:rPr>
      </w:pPr>
    </w:p>
    <w:p w:rsidR="00FC0910" w:rsidRPr="0010439D" w:rsidRDefault="00FC0910" w:rsidP="00E81DB9">
      <w:pPr>
        <w:numPr>
          <w:ilvl w:val="2"/>
          <w:numId w:val="21"/>
        </w:numPr>
        <w:spacing w:before="0" w:after="0"/>
        <w:ind w:left="0" w:firstLine="709"/>
        <w:rPr>
          <w:b/>
        </w:rPr>
      </w:pPr>
      <w:r w:rsidRPr="0010439D">
        <w:rPr>
          <w:b/>
        </w:rPr>
        <w:t>Методика проведения текущего контроля успеваемости и промежуто</w:t>
      </w:r>
      <w:r w:rsidRPr="0010439D">
        <w:rPr>
          <w:b/>
        </w:rPr>
        <w:t>ч</w:t>
      </w:r>
      <w:r w:rsidRPr="0010439D">
        <w:rPr>
          <w:b/>
        </w:rPr>
        <w:t>ной аттест</w:t>
      </w:r>
      <w:r w:rsidRPr="0010439D">
        <w:rPr>
          <w:b/>
        </w:rPr>
        <w:t>а</w:t>
      </w:r>
      <w:r w:rsidRPr="0010439D">
        <w:rPr>
          <w:b/>
        </w:rPr>
        <w:t>ции и критерии оценивания</w:t>
      </w:r>
    </w:p>
    <w:p w:rsidR="00FC0910" w:rsidRPr="00FC2DA6" w:rsidRDefault="00FC0910" w:rsidP="00FC2DA6">
      <w:pPr>
        <w:spacing w:before="0" w:after="0"/>
        <w:ind w:firstLine="709"/>
      </w:pPr>
      <w:r w:rsidRPr="00FC2DA6">
        <w:t>Проверка качества усвоения материала проводится посредством комплексной оценки, включающей учет посещаемости,</w:t>
      </w:r>
      <w:r w:rsidR="00A54476" w:rsidRPr="00FC2DA6">
        <w:t xml:space="preserve"> работу на практических занятиях,</w:t>
      </w:r>
      <w:r w:rsidRPr="00FC2DA6">
        <w:t xml:space="preserve"> оценку пис</w:t>
      </w:r>
      <w:r w:rsidRPr="00FC2DA6">
        <w:t>ь</w:t>
      </w:r>
      <w:r w:rsidRPr="00FC2DA6">
        <w:t xml:space="preserve">менной </w:t>
      </w:r>
      <w:r w:rsidR="00A54476" w:rsidRPr="00FC2DA6">
        <w:t>работы</w:t>
      </w:r>
      <w:r w:rsidR="00192349" w:rsidRPr="00FC2DA6">
        <w:t xml:space="preserve"> (по темам самостоятельной работы</w:t>
      </w:r>
      <w:r w:rsidRPr="00FC2DA6">
        <w:t>) и результаты устного опроса.</w:t>
      </w:r>
    </w:p>
    <w:p w:rsidR="00FC2DA6" w:rsidRPr="00FC2DA6" w:rsidRDefault="00C519ED" w:rsidP="00FC2DA6">
      <w:pPr>
        <w:spacing w:before="0" w:after="0"/>
        <w:ind w:firstLine="709"/>
      </w:pPr>
      <w:r w:rsidRPr="00FC2DA6">
        <w:t>Для контроля</w:t>
      </w:r>
      <w:r w:rsidR="009658B7" w:rsidRPr="00FC2DA6">
        <w:t xml:space="preserve"> качества</w:t>
      </w:r>
      <w:r w:rsidRPr="00FC2DA6">
        <w:t xml:space="preserve"> усвоения дисциплины </w:t>
      </w:r>
      <w:r w:rsidR="00E81DB9" w:rsidRPr="00FC2DA6">
        <w:t>«</w:t>
      </w:r>
      <w:r w:rsidR="00FC2DA6" w:rsidRPr="00FC2DA6">
        <w:t>Актуальные проблемы истории Н</w:t>
      </w:r>
      <w:r w:rsidR="00FC2DA6" w:rsidRPr="00FC2DA6">
        <w:t>о</w:t>
      </w:r>
      <w:r w:rsidR="00FC2DA6" w:rsidRPr="00FC2DA6">
        <w:t>вого и новейшего времени</w:t>
      </w:r>
      <w:r w:rsidR="00614E51" w:rsidRPr="00FC2DA6">
        <w:t xml:space="preserve">» </w:t>
      </w:r>
      <w:r w:rsidRPr="00FC2DA6">
        <w:t>предусмотрен</w:t>
      </w:r>
      <w:r w:rsidR="00E77D47" w:rsidRPr="00FC2DA6">
        <w:t xml:space="preserve"> </w:t>
      </w:r>
      <w:r w:rsidR="00FC2DA6" w:rsidRPr="00FC2DA6">
        <w:t>экзамен</w:t>
      </w:r>
      <w:r w:rsidRPr="00FC2DA6">
        <w:t xml:space="preserve">, проводимый </w:t>
      </w:r>
      <w:r w:rsidR="00614E51" w:rsidRPr="00FC2DA6">
        <w:t xml:space="preserve">на основе </w:t>
      </w:r>
      <w:r w:rsidRPr="00FC2DA6">
        <w:t>устн</w:t>
      </w:r>
      <w:r w:rsidR="00614E51" w:rsidRPr="00FC2DA6">
        <w:t>ых опр</w:t>
      </w:r>
      <w:r w:rsidR="00614E51" w:rsidRPr="00FC2DA6">
        <w:t>о</w:t>
      </w:r>
      <w:r w:rsidR="00614E51" w:rsidRPr="00FC2DA6">
        <w:t>сов</w:t>
      </w:r>
      <w:r w:rsidRPr="00FC2DA6">
        <w:t xml:space="preserve"> (промежуточная аттестация).</w:t>
      </w:r>
      <w:r w:rsidR="00FC2DA6" w:rsidRPr="00FC2DA6">
        <w:t xml:space="preserve"> Студенты, не выполнявшие текущие задания и не пос</w:t>
      </w:r>
      <w:r w:rsidR="00FC2DA6" w:rsidRPr="00FC2DA6">
        <w:t>е</w:t>
      </w:r>
      <w:r w:rsidR="00FC2DA6" w:rsidRPr="00FC2DA6">
        <w:t>щавшие лекции, на экзам</w:t>
      </w:r>
      <w:r w:rsidR="00FC2DA6" w:rsidRPr="00FC2DA6">
        <w:t>е</w:t>
      </w:r>
      <w:r w:rsidR="00FC2DA6" w:rsidRPr="00FC2DA6">
        <w:t>не получают дополнительные вопросы по всему курсу.</w:t>
      </w:r>
    </w:p>
    <w:p w:rsidR="00FC2DA6" w:rsidRPr="00FC2DA6" w:rsidRDefault="00FC2DA6" w:rsidP="00FC2DA6">
      <w:pPr>
        <w:spacing w:before="0" w:after="0"/>
        <w:ind w:firstLine="709"/>
      </w:pPr>
      <w:r w:rsidRPr="00FC2DA6">
        <w:t>Критерии выставления оценок:</w:t>
      </w:r>
    </w:p>
    <w:p w:rsidR="00FC2DA6" w:rsidRPr="00FC2DA6" w:rsidRDefault="00FC2DA6" w:rsidP="00FC2DA6">
      <w:pPr>
        <w:spacing w:before="0" w:after="0"/>
        <w:ind w:firstLine="709"/>
      </w:pPr>
      <w:r w:rsidRPr="00FC2DA6">
        <w:t>Оценки «отлично» заслуживает студент, обнаруживший всестороннее, системат</w:t>
      </w:r>
      <w:r w:rsidRPr="00FC2DA6">
        <w:t>и</w:t>
      </w:r>
      <w:r w:rsidRPr="00FC2DA6">
        <w:t>ческое и глубокое знание учебного материала данной дисциплины, умение свободно в</w:t>
      </w:r>
      <w:r w:rsidRPr="00FC2DA6">
        <w:t>ы</w:t>
      </w:r>
      <w:r w:rsidRPr="00FC2DA6">
        <w:t>полнять задания, предусмотренные программой, усвоивший основную и знакомый с д</w:t>
      </w:r>
      <w:r w:rsidRPr="00FC2DA6">
        <w:t>о</w:t>
      </w:r>
      <w:r w:rsidRPr="00FC2DA6">
        <w:t>полнительной литературой, рекомендованной программой. Как правило, оценка «отли</w:t>
      </w:r>
      <w:r w:rsidRPr="00FC2DA6">
        <w:t>ч</w:t>
      </w:r>
      <w:r w:rsidRPr="00FC2DA6">
        <w:t>но» выста</w:t>
      </w:r>
      <w:r w:rsidRPr="00FC2DA6">
        <w:t>в</w:t>
      </w:r>
      <w:r w:rsidRPr="00FC2DA6">
        <w:t>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</w:t>
      </w:r>
      <w:r w:rsidRPr="00FC2DA6">
        <w:t>о</w:t>
      </w:r>
      <w:r w:rsidRPr="00FC2DA6">
        <w:t>жении и и</w:t>
      </w:r>
      <w:r w:rsidRPr="00FC2DA6">
        <w:t>с</w:t>
      </w:r>
      <w:r w:rsidRPr="00FC2DA6">
        <w:t>пользовании учебно-программного материала.</w:t>
      </w:r>
    </w:p>
    <w:p w:rsidR="00FC2DA6" w:rsidRPr="00FC2DA6" w:rsidRDefault="00FC2DA6" w:rsidP="00FC2DA6">
      <w:pPr>
        <w:spacing w:before="0" w:after="0"/>
        <w:ind w:firstLine="709"/>
      </w:pPr>
      <w:r w:rsidRPr="00FC2DA6">
        <w:t>Оценки «хорошо» заслуживает студент, обнаруживший полное знание учебного матери</w:t>
      </w:r>
      <w:r w:rsidRPr="00FC2DA6">
        <w:t>а</w:t>
      </w:r>
      <w:r w:rsidRPr="00FC2DA6">
        <w:t>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</w:t>
      </w:r>
      <w:r w:rsidRPr="00FC2DA6">
        <w:t>ы</w:t>
      </w:r>
      <w:r w:rsidRPr="00FC2DA6">
        <w:t>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FC2DA6" w:rsidRPr="00FC2DA6" w:rsidRDefault="00FC2DA6" w:rsidP="00FC2DA6">
      <w:pPr>
        <w:spacing w:before="0" w:after="0"/>
        <w:ind w:firstLine="709"/>
      </w:pPr>
      <w:r w:rsidRPr="00FC2DA6">
        <w:t>Оценки «удовлетворительно» заслуживает студент, обнаруживший знание осно</w:t>
      </w:r>
      <w:r w:rsidRPr="00FC2DA6">
        <w:t>в</w:t>
      </w:r>
      <w:r w:rsidRPr="00FC2DA6">
        <w:t>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</w:t>
      </w:r>
      <w:r w:rsidRPr="00FC2DA6">
        <w:t>о</w:t>
      </w:r>
      <w:r w:rsidRPr="00FC2DA6">
        <w:t>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</w:t>
      </w:r>
      <w:r w:rsidRPr="00FC2DA6">
        <w:t>б</w:t>
      </w:r>
      <w:r w:rsidRPr="00FC2DA6">
        <w:t>лада</w:t>
      </w:r>
      <w:r w:rsidRPr="00FC2DA6">
        <w:t>ю</w:t>
      </w:r>
      <w:r w:rsidRPr="00FC2DA6">
        <w:t>щим необходимыми знаниями для их устранения под руководством преподавателя.</w:t>
      </w:r>
    </w:p>
    <w:p w:rsidR="00C519ED" w:rsidRPr="00FC2DA6" w:rsidRDefault="00FC2DA6" w:rsidP="00FC2DA6">
      <w:pPr>
        <w:spacing w:before="0" w:after="0"/>
        <w:ind w:firstLine="709"/>
      </w:pPr>
      <w:r w:rsidRPr="00FC2DA6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</w:t>
      </w:r>
      <w:r w:rsidRPr="00FC2DA6">
        <w:t>а</w:t>
      </w:r>
      <w:r w:rsidRPr="00FC2DA6">
        <w:t>вится студентам,  которые не могут продолжить обучение или приступить к професси</w:t>
      </w:r>
      <w:r w:rsidRPr="00FC2DA6">
        <w:t>о</w:t>
      </w:r>
      <w:r w:rsidRPr="00FC2DA6">
        <w:t>нальной деятельности по окончании обучения без дополнительных занятий по соответс</w:t>
      </w:r>
      <w:r w:rsidRPr="00FC2DA6">
        <w:t>т</w:t>
      </w:r>
      <w:r w:rsidRPr="00FC2DA6">
        <w:t>вующей дисциплине.</w:t>
      </w:r>
    </w:p>
    <w:p w:rsidR="00C519ED" w:rsidRPr="0010439D" w:rsidRDefault="00C519ED" w:rsidP="00E81DB9">
      <w:pPr>
        <w:spacing w:before="0" w:after="0"/>
        <w:ind w:firstLine="709"/>
        <w:rPr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3.1.4</w:t>
      </w:r>
      <w:r w:rsidRPr="00657205">
        <w:rPr>
          <w:b/>
          <w:bCs/>
        </w:rPr>
        <w:tab/>
        <w:t>Методические материалы для проведения текущего контроля успева</w:t>
      </w:r>
      <w:r w:rsidRPr="00657205">
        <w:rPr>
          <w:b/>
          <w:bCs/>
        </w:rPr>
        <w:t>е</w:t>
      </w:r>
      <w:r w:rsidRPr="00657205">
        <w:rPr>
          <w:b/>
          <w:bCs/>
        </w:rPr>
        <w:t>мости и промежуточной аттестации</w:t>
      </w:r>
      <w:r w:rsidRPr="00657205">
        <w:t xml:space="preserve"> (контрольно-измерительные материалы, оценочные средс</w:t>
      </w:r>
      <w:r w:rsidRPr="00657205">
        <w:t>т</w:t>
      </w:r>
      <w:r w:rsidRPr="00657205">
        <w:t>ва)</w:t>
      </w:r>
    </w:p>
    <w:p w:rsidR="00FC0910" w:rsidRPr="00F84805" w:rsidRDefault="00FC0910" w:rsidP="00F84805">
      <w:pPr>
        <w:spacing w:before="0" w:after="0"/>
      </w:pPr>
      <w:r w:rsidRPr="00F84805">
        <w:rPr>
          <w:bCs/>
        </w:rPr>
        <w:t xml:space="preserve">Список вопросов </w:t>
      </w:r>
      <w:r w:rsidR="005F2D8F" w:rsidRPr="00F84805">
        <w:rPr>
          <w:bCs/>
        </w:rPr>
        <w:t xml:space="preserve">к </w:t>
      </w:r>
      <w:r w:rsidR="005F2D8F" w:rsidRPr="00F84805">
        <w:t>зачету по курсу</w:t>
      </w:r>
      <w:r w:rsidR="00F84805" w:rsidRPr="00F84805">
        <w:t xml:space="preserve"> «</w:t>
      </w:r>
      <w:r w:rsidR="00FC2DA6">
        <w:t>Актуальные проблемы истории Нового и новейшего времени</w:t>
      </w:r>
      <w:r w:rsidR="00F84805">
        <w:t>» (у</w:t>
      </w:r>
      <w:r w:rsidR="00F84805">
        <w:t>т</w:t>
      </w:r>
      <w:r w:rsidR="00F84805">
        <w:t>вержден заведующим кафедрой)</w:t>
      </w:r>
    </w:p>
    <w:p w:rsidR="00614E51" w:rsidRDefault="00614E51" w:rsidP="00E81DB9">
      <w:pPr>
        <w:spacing w:before="0" w:after="0"/>
        <w:ind w:firstLine="709"/>
      </w:pPr>
    </w:p>
    <w:p w:rsidR="00FC2DA6" w:rsidRDefault="00FC2DA6" w:rsidP="00FC2DA6">
      <w:pPr>
        <w:spacing w:before="0" w:after="0"/>
        <w:ind w:firstLine="709"/>
      </w:pPr>
      <w:r>
        <w:t>1. Периодизация новой и новейшей истории в исторической науке Европы и Ро</w:t>
      </w:r>
      <w:r>
        <w:t>с</w:t>
      </w:r>
      <w:r>
        <w:t>сии.</w:t>
      </w:r>
    </w:p>
    <w:p w:rsidR="00FC2DA6" w:rsidRDefault="00FC2DA6" w:rsidP="00FC2DA6">
      <w:pPr>
        <w:spacing w:before="0" w:after="0"/>
        <w:ind w:firstLine="709"/>
      </w:pPr>
      <w:r>
        <w:t>2. Третий период Новой истории — новейшая история: ее суть и содержание в оценках современников.</w:t>
      </w:r>
    </w:p>
    <w:p w:rsidR="00FC2DA6" w:rsidRDefault="00FC2DA6" w:rsidP="00FC2DA6">
      <w:pPr>
        <w:spacing w:before="0" w:after="0"/>
        <w:ind w:firstLine="709"/>
      </w:pPr>
      <w:r>
        <w:lastRenderedPageBreak/>
        <w:t>3. Основные тенденции и вехи в развитии стран Европы и Америки, определявшие переход к периоду новейшей истории.</w:t>
      </w:r>
    </w:p>
    <w:p w:rsidR="00FC2DA6" w:rsidRDefault="00FC2DA6" w:rsidP="00FC2DA6">
      <w:pPr>
        <w:spacing w:before="0" w:after="0"/>
        <w:ind w:firstLine="709"/>
      </w:pPr>
      <w:r>
        <w:t>4. Новейшая история — ее значение и содержание для Запада.</w:t>
      </w:r>
    </w:p>
    <w:p w:rsidR="00FC2DA6" w:rsidRDefault="00FC2DA6" w:rsidP="00FC2DA6">
      <w:pPr>
        <w:spacing w:before="0" w:after="0"/>
        <w:ind w:firstLine="709"/>
      </w:pPr>
      <w:r>
        <w:t>5. Новейшая история — ее значение и содержание для СССР и стран социализма.</w:t>
      </w:r>
    </w:p>
    <w:p w:rsidR="00FC2DA6" w:rsidRDefault="00FC2DA6" w:rsidP="00FC2DA6">
      <w:pPr>
        <w:spacing w:before="0" w:after="0"/>
        <w:ind w:firstLine="709"/>
      </w:pPr>
      <w:r>
        <w:t>6. Новейшая история: итоги и перспективы развития человечества (гипотезы, пр</w:t>
      </w:r>
      <w:r>
        <w:t>о</w:t>
      </w:r>
      <w:r>
        <w:t>гнозы).</w:t>
      </w:r>
    </w:p>
    <w:p w:rsidR="00FC2DA6" w:rsidRDefault="00FC2DA6" w:rsidP="00FC2DA6">
      <w:pPr>
        <w:spacing w:before="0" w:after="0"/>
        <w:ind w:firstLine="709"/>
      </w:pPr>
      <w:r>
        <w:t>7. Первая мировая (или империалистическая) война. Причины войны.</w:t>
      </w:r>
    </w:p>
    <w:p w:rsidR="00FC2DA6" w:rsidRDefault="00FC2DA6" w:rsidP="00FC2DA6">
      <w:pPr>
        <w:spacing w:before="0" w:after="0"/>
        <w:ind w:firstLine="709"/>
      </w:pPr>
      <w:r>
        <w:t>8. Мир на пути к расколу, этапы раскола и подготовки войны,</w:t>
      </w:r>
    </w:p>
    <w:p w:rsidR="00FC2DA6" w:rsidRDefault="00FC2DA6" w:rsidP="00FC2DA6">
      <w:pPr>
        <w:spacing w:before="0" w:after="0"/>
        <w:ind w:firstLine="709"/>
      </w:pPr>
      <w:r>
        <w:t>9. Планы войны.</w:t>
      </w:r>
    </w:p>
    <w:p w:rsidR="00FC2DA6" w:rsidRDefault="00FC2DA6" w:rsidP="00FC2DA6">
      <w:pPr>
        <w:spacing w:before="0" w:after="0"/>
        <w:ind w:firstLine="709"/>
      </w:pPr>
      <w:r>
        <w:t>10. Июльский кризис 1914 г. и развязывание войны.</w:t>
      </w:r>
    </w:p>
    <w:p w:rsidR="00FC2DA6" w:rsidRDefault="00FC2DA6" w:rsidP="00FC2DA6">
      <w:pPr>
        <w:spacing w:before="0" w:after="0"/>
        <w:ind w:firstLine="709"/>
      </w:pPr>
      <w:r>
        <w:t>11. Начало войны. Театры военных действий в 1914 г.</w:t>
      </w:r>
    </w:p>
    <w:p w:rsidR="00FC2DA6" w:rsidRDefault="00FC2DA6" w:rsidP="00FC2DA6">
      <w:pPr>
        <w:spacing w:before="0" w:after="0"/>
        <w:ind w:firstLine="709"/>
      </w:pPr>
      <w:r>
        <w:t>12. Военные действия в 1915 г.</w:t>
      </w:r>
    </w:p>
    <w:p w:rsidR="00FC2DA6" w:rsidRDefault="00FC2DA6" w:rsidP="00FC2DA6">
      <w:pPr>
        <w:spacing w:before="0" w:after="0"/>
        <w:ind w:firstLine="709"/>
      </w:pPr>
      <w:r>
        <w:t>13. Военные действия в 1916 г.</w:t>
      </w:r>
    </w:p>
    <w:p w:rsidR="00FC2DA6" w:rsidRDefault="00FC2DA6" w:rsidP="00FC2DA6">
      <w:pPr>
        <w:spacing w:before="0" w:after="0"/>
        <w:ind w:firstLine="709"/>
      </w:pPr>
      <w:r>
        <w:t>14. Военные действия и революции в 1917 г.</w:t>
      </w:r>
    </w:p>
    <w:p w:rsidR="00FC2DA6" w:rsidRDefault="00FC2DA6" w:rsidP="00FC2DA6">
      <w:pPr>
        <w:spacing w:before="0" w:after="0"/>
        <w:ind w:firstLine="709"/>
      </w:pPr>
      <w:r>
        <w:t>15. 1918 — завершающий год войны.</w:t>
      </w:r>
    </w:p>
    <w:p w:rsidR="00FC2DA6" w:rsidRDefault="00FC2DA6" w:rsidP="00FC2DA6">
      <w:pPr>
        <w:spacing w:before="0" w:after="0"/>
        <w:ind w:firstLine="709"/>
      </w:pPr>
      <w:r>
        <w:t>16. Общие итоги и значение Первой мировой войны.</w:t>
      </w:r>
    </w:p>
    <w:p w:rsidR="00FC2DA6" w:rsidRDefault="00FC2DA6" w:rsidP="00FC2DA6">
      <w:pPr>
        <w:spacing w:before="0" w:after="0"/>
        <w:ind w:firstLine="709"/>
      </w:pPr>
      <w:r>
        <w:t>17. Дипломатическое завершение Первой мировой войны. Парижская мирная ко</w:t>
      </w:r>
      <w:r>
        <w:t>н</w:t>
      </w:r>
      <w:r>
        <w:t>ференция и ее итоги.</w:t>
      </w:r>
    </w:p>
    <w:p w:rsidR="00FC2DA6" w:rsidRDefault="00FC2DA6" w:rsidP="00FC2DA6">
      <w:pPr>
        <w:spacing w:before="0" w:after="0"/>
        <w:ind w:firstLine="709"/>
      </w:pPr>
      <w:r>
        <w:t>18. Мирные договоры Антанты с союзниками Германии в 1919–1920 гг.</w:t>
      </w:r>
    </w:p>
    <w:p w:rsidR="00FC2DA6" w:rsidRDefault="00FC2DA6" w:rsidP="00E81DB9">
      <w:pPr>
        <w:spacing w:before="0" w:after="0"/>
        <w:ind w:firstLine="709"/>
      </w:pPr>
      <w:r>
        <w:t>19. Вашингтонская конференция 1921–1922 гг.</w:t>
      </w:r>
      <w:r w:rsidR="006502DC">
        <w:t xml:space="preserve"> Версальско-Вашингтонская сист</w:t>
      </w:r>
      <w:r w:rsidR="006502DC">
        <w:t>е</w:t>
      </w:r>
      <w:r w:rsidR="006502DC">
        <w:t>ма.</w:t>
      </w:r>
    </w:p>
    <w:p w:rsidR="006502DC" w:rsidRDefault="006502DC" w:rsidP="00E81DB9">
      <w:pPr>
        <w:spacing w:before="0" w:after="0"/>
        <w:ind w:firstLine="709"/>
      </w:pPr>
      <w:r>
        <w:t>20. Революция в Германии 1918–1919 гг. Веймарская республика.</w:t>
      </w:r>
    </w:p>
    <w:p w:rsidR="00FC2DA6" w:rsidRDefault="00FC2DA6" w:rsidP="00FC2DA6">
      <w:pPr>
        <w:spacing w:before="0" w:after="0"/>
        <w:ind w:firstLine="709"/>
      </w:pPr>
      <w:r>
        <w:t>21. Пролетарская революция в Венгрии. Венгерская советская республика.</w:t>
      </w:r>
    </w:p>
    <w:p w:rsidR="00FC2DA6" w:rsidRDefault="00FC2DA6" w:rsidP="00FC2DA6">
      <w:pPr>
        <w:spacing w:before="0" w:after="0"/>
        <w:ind w:firstLine="709"/>
      </w:pPr>
      <w:r>
        <w:t>22. Революционный подъем в Италии, Франции, Англии и США.</w:t>
      </w:r>
    </w:p>
    <w:p w:rsidR="00FC2DA6" w:rsidRDefault="00FC2DA6" w:rsidP="00FC2DA6">
      <w:pPr>
        <w:spacing w:before="0" w:after="0"/>
        <w:ind w:firstLine="709"/>
      </w:pPr>
      <w:r>
        <w:t>23. Революционный кризис 1923 г.</w:t>
      </w:r>
    </w:p>
    <w:p w:rsidR="00FC2DA6" w:rsidRDefault="00FC2DA6" w:rsidP="00FC2DA6">
      <w:pPr>
        <w:spacing w:before="0" w:after="0"/>
        <w:ind w:firstLine="709"/>
      </w:pPr>
      <w:r>
        <w:t>24. Коммунистический Интернационал.</w:t>
      </w:r>
    </w:p>
    <w:p w:rsidR="00FC2DA6" w:rsidRDefault="00FC2DA6" w:rsidP="00FC2DA6">
      <w:pPr>
        <w:spacing w:before="0" w:after="0"/>
        <w:ind w:firstLine="709"/>
      </w:pPr>
      <w:r>
        <w:t>25. Стабилизация 1920-х гг. Просперити в США.</w:t>
      </w:r>
    </w:p>
    <w:p w:rsidR="00FC2DA6" w:rsidRDefault="00FC2DA6" w:rsidP="00FC2DA6">
      <w:pPr>
        <w:spacing w:before="0" w:after="0"/>
        <w:ind w:firstLine="709"/>
      </w:pPr>
      <w:r>
        <w:t>26. Мировой экономический кризис 1929-1932 гг.</w:t>
      </w:r>
    </w:p>
    <w:p w:rsidR="00FC2DA6" w:rsidRDefault="00FC2DA6" w:rsidP="00FC2DA6">
      <w:pPr>
        <w:spacing w:before="0" w:after="0"/>
        <w:ind w:firstLine="709"/>
      </w:pPr>
      <w:r>
        <w:t>27. Приход к власти в Германии фашистов.</w:t>
      </w:r>
    </w:p>
    <w:p w:rsidR="00FC2DA6" w:rsidRDefault="00FC2DA6" w:rsidP="00FC2DA6">
      <w:pPr>
        <w:spacing w:before="0" w:after="0"/>
        <w:ind w:firstLine="709"/>
      </w:pPr>
      <w:r>
        <w:t>28. Новый курс Ф.Д. Рузвельта.</w:t>
      </w:r>
    </w:p>
    <w:p w:rsidR="00FC2DA6" w:rsidRDefault="00FC2DA6" w:rsidP="00FC2DA6">
      <w:pPr>
        <w:spacing w:before="0" w:after="0"/>
        <w:ind w:firstLine="709"/>
      </w:pPr>
      <w:r>
        <w:t>29. Образование очагов войны в Азии и в Европе. Борьба СССР за мир и колле</w:t>
      </w:r>
      <w:r>
        <w:t>к</w:t>
      </w:r>
      <w:r>
        <w:t>тивную безопасность.</w:t>
      </w:r>
    </w:p>
    <w:p w:rsidR="00FC2DA6" w:rsidRDefault="00FC2DA6" w:rsidP="00FC2DA6">
      <w:pPr>
        <w:spacing w:before="0" w:after="0"/>
        <w:ind w:firstLine="709"/>
      </w:pPr>
      <w:r>
        <w:t>30. Испанская республика и революционная война против фашистского мятежа и итало-германской интервенции.</w:t>
      </w:r>
    </w:p>
    <w:p w:rsidR="00FC2DA6" w:rsidRDefault="00FC2DA6" w:rsidP="00FC2DA6">
      <w:pPr>
        <w:spacing w:before="0" w:after="0"/>
        <w:ind w:firstLine="709"/>
      </w:pPr>
      <w:r>
        <w:t>31. Вторая мировая война - определение и периодизация.</w:t>
      </w:r>
    </w:p>
    <w:p w:rsidR="00FC2DA6" w:rsidRDefault="00FC2DA6" w:rsidP="00FC2DA6">
      <w:pPr>
        <w:spacing w:before="0" w:after="0"/>
        <w:ind w:firstLine="709"/>
      </w:pPr>
      <w:r>
        <w:t>32. Подготовка и развязывание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33. Первый период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34. Второй период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35. Третий период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36. Четвертый период Второй мировой войны. Ее завершение в Европе и в Африке.</w:t>
      </w:r>
    </w:p>
    <w:p w:rsidR="00FC2DA6" w:rsidRDefault="00FC2DA6" w:rsidP="00FC2DA6">
      <w:pPr>
        <w:spacing w:before="0" w:after="0"/>
        <w:ind w:firstLine="709"/>
      </w:pPr>
      <w:r>
        <w:t>37. Пятый период Второй мировой войны. Ее скончание в Азии и на Тихом океане.</w:t>
      </w:r>
    </w:p>
    <w:p w:rsidR="00FC2DA6" w:rsidRDefault="00FC2DA6" w:rsidP="00FC2DA6">
      <w:pPr>
        <w:spacing w:before="0" w:after="0"/>
        <w:ind w:firstLine="709"/>
      </w:pPr>
      <w:r>
        <w:t>38. Итоги и последствия Второй мировой войны. Мирное урегулирование с Герм</w:t>
      </w:r>
      <w:r>
        <w:t>а</w:t>
      </w:r>
      <w:r>
        <w:t>нией и ее союзниками. Мирное урегулирование с Японией.</w:t>
      </w:r>
    </w:p>
    <w:p w:rsidR="00FC2DA6" w:rsidRDefault="00FC2DA6" w:rsidP="00FC2DA6">
      <w:pPr>
        <w:spacing w:before="0" w:after="0"/>
        <w:ind w:firstLine="709"/>
      </w:pPr>
      <w:r>
        <w:t>39. Второй этап новейшей истории: важнейшие черты мирового развития после з</w:t>
      </w:r>
      <w:r>
        <w:t>а</w:t>
      </w:r>
      <w:r>
        <w:t>вершения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40. Изменение соотношения сил в Европе и на мировой арене: разделение мира на лагерь социализма и лагерь капитализма. Создание и укрепление мировой социалистич</w:t>
      </w:r>
      <w:r>
        <w:t>е</w:t>
      </w:r>
      <w:r>
        <w:t>ской системы.</w:t>
      </w:r>
    </w:p>
    <w:p w:rsidR="00FC2DA6" w:rsidRDefault="00FC2DA6" w:rsidP="00FC2DA6">
      <w:pPr>
        <w:spacing w:before="0" w:after="0"/>
        <w:ind w:firstLine="709"/>
      </w:pPr>
      <w:r>
        <w:t>41. Международное социалистическое и рабочее движение - фактор мировой ист</w:t>
      </w:r>
      <w:r>
        <w:t>о</w:t>
      </w:r>
      <w:r>
        <w:t>рии (основные форумы и решения).</w:t>
      </w:r>
    </w:p>
    <w:p w:rsidR="00FC2DA6" w:rsidRDefault="00FC2DA6" w:rsidP="00FC2DA6">
      <w:pPr>
        <w:spacing w:before="0" w:after="0"/>
        <w:ind w:firstLine="709"/>
      </w:pPr>
      <w:r>
        <w:t>42. Распад антигитлеровской коалиции: причины, хроника и последствия "холо</w:t>
      </w:r>
      <w:r>
        <w:t>д</w:t>
      </w:r>
      <w:r>
        <w:t>ной войны".</w:t>
      </w:r>
    </w:p>
    <w:p w:rsidR="00FC2DA6" w:rsidRDefault="00FC2DA6" w:rsidP="00FC2DA6">
      <w:pPr>
        <w:spacing w:before="0" w:after="0"/>
        <w:ind w:firstLine="709"/>
      </w:pPr>
      <w:r>
        <w:lastRenderedPageBreak/>
        <w:t>43. США и Западная Европа в борьбе с коммунизмом: политика Запада в отнош</w:t>
      </w:r>
      <w:r>
        <w:t>е</w:t>
      </w:r>
      <w:r>
        <w:t>нии СССР и социалистического лагеря.</w:t>
      </w:r>
    </w:p>
    <w:p w:rsidR="00FC2DA6" w:rsidRDefault="00FC2DA6" w:rsidP="00FC2DA6">
      <w:pPr>
        <w:spacing w:before="0" w:after="0"/>
        <w:ind w:firstLine="709"/>
      </w:pPr>
      <w:r>
        <w:t>44. Военно-политические блоки западных стран и их союзников (НАТО, СЕАТО, СЕНТО).</w:t>
      </w:r>
    </w:p>
    <w:p w:rsidR="00FC2DA6" w:rsidRDefault="00FC2DA6" w:rsidP="00FC2DA6">
      <w:pPr>
        <w:spacing w:before="0" w:after="0"/>
        <w:ind w:firstLine="709"/>
      </w:pPr>
      <w:r>
        <w:t>45. Запад и развивающиеся страны: подавление национально-освободительной борьбы (Китай, Индокитай, Малайя, Алжир, др.).</w:t>
      </w:r>
    </w:p>
    <w:p w:rsidR="00FC2DA6" w:rsidRDefault="00FC2DA6" w:rsidP="00FC2DA6">
      <w:pPr>
        <w:spacing w:before="0" w:after="0"/>
        <w:ind w:firstLine="709"/>
      </w:pPr>
      <w:r>
        <w:t>46. Лагерь социализма</w:t>
      </w:r>
      <w:r w:rsidR="006502DC">
        <w:t> —</w:t>
      </w:r>
      <w:r>
        <w:t xml:space="preserve"> опора революционных, освободительных, демократич</w:t>
      </w:r>
      <w:r>
        <w:t>е</w:t>
      </w:r>
      <w:r>
        <w:t>ских движений. СЭВ и Организация Варшавского Договора.</w:t>
      </w:r>
    </w:p>
    <w:p w:rsidR="00FC2DA6" w:rsidRDefault="00FC2DA6" w:rsidP="00FC2DA6">
      <w:pPr>
        <w:spacing w:before="0" w:after="0"/>
        <w:ind w:firstLine="709"/>
      </w:pPr>
      <w:r>
        <w:t>47. Политика балансирования на грани войны: противостояния и кризисы - Суэ</w:t>
      </w:r>
      <w:r>
        <w:t>ц</w:t>
      </w:r>
      <w:r>
        <w:t xml:space="preserve">кий и Венгерский (1956), Берлинский (1961), Кубинский (1962).  </w:t>
      </w:r>
    </w:p>
    <w:p w:rsidR="00FC2DA6" w:rsidRDefault="00FC2DA6" w:rsidP="00FC2DA6">
      <w:pPr>
        <w:spacing w:before="0" w:after="0"/>
        <w:ind w:firstLine="709"/>
      </w:pPr>
      <w:r>
        <w:t>48. Соперничество СССР - США: гонка вооружений, гонка в космосе и движение за разоружение и предотвращение новой мировой войны.</w:t>
      </w:r>
    </w:p>
    <w:p w:rsidR="00FC2DA6" w:rsidRDefault="00FC2DA6" w:rsidP="00FC2DA6">
      <w:pPr>
        <w:spacing w:before="0" w:after="0"/>
        <w:ind w:firstLine="709"/>
      </w:pPr>
      <w:r>
        <w:t>49. Распад колониальной системы - основные этапы и вехи.</w:t>
      </w:r>
    </w:p>
    <w:p w:rsidR="00FC2DA6" w:rsidRDefault="00FC2DA6" w:rsidP="00FC2DA6">
      <w:pPr>
        <w:spacing w:before="0" w:after="0"/>
        <w:ind w:firstLine="709"/>
      </w:pPr>
      <w:r>
        <w:t>50. Социально-экономическое и политическое развитие США и стран Западной Е</w:t>
      </w:r>
      <w:r>
        <w:t>в</w:t>
      </w:r>
      <w:r w:rsidR="006502DC">
        <w:t>ропы: этапы НТР и «</w:t>
      </w:r>
      <w:r>
        <w:t>эра высо</w:t>
      </w:r>
      <w:r w:rsidR="006502DC">
        <w:t xml:space="preserve">кого массового потребления». </w:t>
      </w:r>
    </w:p>
    <w:p w:rsidR="00FC2DA6" w:rsidRDefault="00FC2DA6" w:rsidP="00FC2DA6">
      <w:pPr>
        <w:spacing w:before="0" w:after="0"/>
        <w:ind w:firstLine="709"/>
      </w:pPr>
      <w:r>
        <w:t>51. Социально-экономическое развитие стран Запада в оценках историографии: у</w:t>
      </w:r>
      <w:r>
        <w:t>г</w:t>
      </w:r>
      <w:r>
        <w:t xml:space="preserve">лубление </w:t>
      </w:r>
      <w:r w:rsidR="006502DC">
        <w:t>«общего кризиса капитализма» или путь «</w:t>
      </w:r>
      <w:r>
        <w:t>о</w:t>
      </w:r>
      <w:r w:rsidR="006502DC">
        <w:t>т депрессии к устойчивому росту»</w:t>
      </w:r>
      <w:r>
        <w:t>.</w:t>
      </w:r>
    </w:p>
    <w:p w:rsidR="00FC2DA6" w:rsidRDefault="00FC2DA6" w:rsidP="00FC2DA6">
      <w:pPr>
        <w:spacing w:before="0" w:after="0"/>
        <w:ind w:firstLine="709"/>
      </w:pPr>
      <w:r>
        <w:t xml:space="preserve">52. Социально-экономическое развитие и новая фаза НТР; </w:t>
      </w:r>
      <w:r w:rsidR="006502DC">
        <w:t>«постиндустриальное общество»</w:t>
      </w:r>
      <w:r>
        <w:t xml:space="preserve"> и </w:t>
      </w:r>
      <w:r w:rsidR="006502DC">
        <w:t>«</w:t>
      </w:r>
      <w:r>
        <w:t>госу</w:t>
      </w:r>
      <w:r w:rsidR="006502DC">
        <w:t>дарство всеобщего благоденствия»</w:t>
      </w:r>
      <w:r>
        <w:t xml:space="preserve"> на Западе.  </w:t>
      </w:r>
    </w:p>
    <w:p w:rsidR="00FC2DA6" w:rsidRDefault="00FC2DA6" w:rsidP="00FC2DA6">
      <w:pPr>
        <w:spacing w:before="0" w:after="0"/>
        <w:ind w:firstLine="709"/>
      </w:pPr>
      <w:r>
        <w:t>53. Формирование центров мировой экономики: США и Канада, Западн</w:t>
      </w:r>
      <w:r w:rsidR="006502DC">
        <w:t>ая Европа, Япония и страны ЮВА —</w:t>
      </w:r>
      <w:r>
        <w:t xml:space="preserve"> характеристики и основные показатели.</w:t>
      </w:r>
    </w:p>
    <w:p w:rsidR="00FC2DA6" w:rsidRDefault="00FC2DA6" w:rsidP="00FC2DA6">
      <w:pPr>
        <w:spacing w:before="0" w:after="0"/>
        <w:ind w:firstLine="709"/>
      </w:pPr>
      <w:r>
        <w:t>54. Общественно-политическое развитие Западной Европы и США (1940</w:t>
      </w:r>
      <w:r w:rsidR="006502DC">
        <w:t>–</w:t>
      </w:r>
      <w:r>
        <w:t>70-е гг.).</w:t>
      </w:r>
    </w:p>
    <w:p w:rsidR="00FC2DA6" w:rsidRDefault="00FC2DA6" w:rsidP="00FC2DA6">
      <w:pPr>
        <w:spacing w:before="0" w:after="0"/>
        <w:ind w:firstLine="709"/>
      </w:pPr>
      <w:r>
        <w:t>55. Международные отношения в 1960</w:t>
      </w:r>
      <w:r w:rsidR="006502DC">
        <w:t>–</w:t>
      </w:r>
      <w:r>
        <w:t>1970-е гг. Блоковая политика и ее крайн</w:t>
      </w:r>
      <w:r>
        <w:t>о</w:t>
      </w:r>
      <w:r>
        <w:t>сти.</w:t>
      </w:r>
    </w:p>
    <w:p w:rsidR="00FC2DA6" w:rsidRDefault="006502DC" w:rsidP="00FC2DA6">
      <w:pPr>
        <w:spacing w:before="0" w:after="0"/>
        <w:ind w:firstLine="709"/>
      </w:pPr>
      <w:r>
        <w:t>56. США, Европа и СССР —</w:t>
      </w:r>
      <w:r w:rsidR="00FC2DA6">
        <w:t xml:space="preserve"> политика разрядки и ограничение гонки вооружений.</w:t>
      </w:r>
    </w:p>
    <w:p w:rsidR="00FC2DA6" w:rsidRDefault="00FC2DA6" w:rsidP="00FC2DA6">
      <w:pPr>
        <w:spacing w:before="0" w:after="0"/>
        <w:ind w:firstLine="709"/>
      </w:pPr>
      <w:r>
        <w:t>57. Отход от политики разрядки. Рейганизм в международных отношениях.</w:t>
      </w:r>
    </w:p>
    <w:p w:rsidR="00FC2DA6" w:rsidRDefault="006502DC" w:rsidP="00FC2DA6">
      <w:pPr>
        <w:spacing w:before="0" w:after="0"/>
        <w:ind w:firstLine="709"/>
      </w:pPr>
      <w:r>
        <w:t>58. Р. </w:t>
      </w:r>
      <w:r w:rsidR="00FC2DA6">
        <w:t>Рейган и консервативная революция в социально-экономической и общес</w:t>
      </w:r>
      <w:r w:rsidR="00FC2DA6">
        <w:t>т</w:t>
      </w:r>
      <w:r w:rsidR="00FC2DA6">
        <w:t>венно-политической жизни США. «Новый консерватизм</w:t>
      </w:r>
      <w:r>
        <w:t>»</w:t>
      </w:r>
      <w:r w:rsidR="00FC2DA6">
        <w:t xml:space="preserve"> в Европе.</w:t>
      </w:r>
    </w:p>
    <w:p w:rsidR="00FC2DA6" w:rsidRDefault="00FC2DA6" w:rsidP="00FC2DA6">
      <w:pPr>
        <w:spacing w:before="0" w:after="0"/>
        <w:ind w:firstLine="709"/>
      </w:pPr>
      <w:r>
        <w:t>59. Новый этап мирового развития. Особенности социально-экономического и д</w:t>
      </w:r>
      <w:r>
        <w:t>е</w:t>
      </w:r>
      <w:r>
        <w:t>мографического развития Запада в 1980</w:t>
      </w:r>
      <w:r w:rsidR="006502DC">
        <w:t>–</w:t>
      </w:r>
      <w:r>
        <w:t>1990-х гг.</w:t>
      </w:r>
    </w:p>
    <w:p w:rsidR="00FC2DA6" w:rsidRDefault="00FC2DA6" w:rsidP="00FC2DA6">
      <w:pPr>
        <w:spacing w:before="0" w:after="0"/>
        <w:ind w:firstLine="709"/>
      </w:pPr>
      <w:r>
        <w:t>60. Политический строй США и стран Западной Европы на современном этапе.</w:t>
      </w:r>
    </w:p>
    <w:p w:rsidR="00FC2DA6" w:rsidRDefault="006502DC" w:rsidP="00FC2DA6">
      <w:pPr>
        <w:spacing w:before="0" w:after="0"/>
        <w:ind w:firstLine="709"/>
      </w:pPr>
      <w:r>
        <w:t>61. СССР —</w:t>
      </w:r>
      <w:r w:rsidR="00FC2DA6">
        <w:t xml:space="preserve"> перестройка и поворот в отношени</w:t>
      </w:r>
      <w:r>
        <w:t>ях с Западом от «холодной войны»</w:t>
      </w:r>
      <w:r w:rsidR="00FC2DA6">
        <w:t xml:space="preserve"> к мирному сосуществованию.</w:t>
      </w:r>
    </w:p>
    <w:p w:rsidR="00FC2DA6" w:rsidRDefault="00FC2DA6" w:rsidP="00FC2DA6">
      <w:pPr>
        <w:spacing w:before="0" w:after="0"/>
        <w:ind w:firstLine="709"/>
      </w:pPr>
      <w:r>
        <w:t>62. Новая расстановка сил на международной арене. Распад лагеря социализма и СССР.</w:t>
      </w:r>
    </w:p>
    <w:p w:rsidR="00FC2DA6" w:rsidRDefault="00FC2DA6" w:rsidP="00FC2DA6">
      <w:pPr>
        <w:spacing w:before="0" w:after="0"/>
        <w:ind w:firstLine="709"/>
      </w:pPr>
      <w:r>
        <w:t>63. США как сверхдержава в 1990-е гг. Тенденции развития современного мира: мир однополюсный или многополюсный.</w:t>
      </w:r>
    </w:p>
    <w:p w:rsidR="00FC2DA6" w:rsidRDefault="00FC2DA6" w:rsidP="00FC2DA6">
      <w:pPr>
        <w:spacing w:before="0" w:after="0"/>
        <w:ind w:firstLine="709"/>
      </w:pPr>
      <w:r>
        <w:t>64. Современный этап истории и перспективы человечества в XXI в.</w:t>
      </w:r>
    </w:p>
    <w:p w:rsidR="005F2D8F" w:rsidRPr="0010439D" w:rsidRDefault="005F2D8F" w:rsidP="00E81DB9">
      <w:pPr>
        <w:spacing w:before="0" w:after="0"/>
        <w:ind w:firstLine="709"/>
        <w:rPr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3.1.5</w:t>
      </w:r>
      <w:r w:rsidRPr="00657205">
        <w:rPr>
          <w:b/>
          <w:bCs/>
        </w:rPr>
        <w:tab/>
        <w:t>Методические материалы для оценки обучающимися содержания и к</w:t>
      </w:r>
      <w:r w:rsidRPr="00657205">
        <w:rPr>
          <w:b/>
          <w:bCs/>
        </w:rPr>
        <w:t>а</w:t>
      </w:r>
      <w:r w:rsidRPr="00657205">
        <w:rPr>
          <w:b/>
          <w:bCs/>
        </w:rPr>
        <w:t>чества учебного процесса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Анкета-отзыв на учебную дисциплину «</w:t>
      </w:r>
      <w:r w:rsidR="006502DC">
        <w:t>Актуальные проблемы истории Нового и новейшего времени</w:t>
      </w:r>
      <w:r w:rsidRPr="00657205">
        <w:t xml:space="preserve">» 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Просим Вас заполнить анкету-отзыв по прочитанной дисциплине. Обобщенные данные анкет будут использованы для ее совершенствования. По каждому вопросу пр</w:t>
      </w:r>
      <w:r w:rsidRPr="00657205">
        <w:t>о</w:t>
      </w:r>
      <w:r w:rsidRPr="00657205">
        <w:t>ставьте с</w:t>
      </w:r>
      <w:r w:rsidRPr="00657205">
        <w:t>о</w:t>
      </w:r>
      <w:r w:rsidRPr="00657205">
        <w:t>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1. Насколько Вы удовлетворены содержанием дисциплины в целом?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1    2    3    4    5    6    7    8    9    10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 xml:space="preserve">2. Насколько Вы удовлетворены общим стилем преподавания? 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1    2    3    4    5    6    7    8    9    10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lastRenderedPageBreak/>
        <w:t>3. Как Вы оцениваете качество подготовки предложенных методических матери</w:t>
      </w:r>
      <w:r w:rsidRPr="00657205">
        <w:t>а</w:t>
      </w:r>
      <w:r w:rsidRPr="00657205">
        <w:t>лов?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1    2    3    4    5    6    7    8    9    10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4. Какой из модулей (разделов) дисциплины Вы считаете наиболее полезным,  це</w:t>
      </w:r>
      <w:r w:rsidRPr="00657205">
        <w:t>н</w:t>
      </w:r>
      <w:r w:rsidRPr="00657205">
        <w:t>ным с точки зрения дальнейшего обучения и/или применения в последующей практич</w:t>
      </w:r>
      <w:r w:rsidRPr="00657205">
        <w:t>е</w:t>
      </w:r>
      <w:r w:rsidRPr="00657205">
        <w:t>ской де</w:t>
      </w:r>
      <w:r w:rsidRPr="00657205">
        <w:t>я</w:t>
      </w:r>
      <w:r w:rsidRPr="00657205">
        <w:t>тельности?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5. Что бы Вы предложили изменить в методическом и содержательном плане для сове</w:t>
      </w:r>
      <w:r w:rsidRPr="00657205">
        <w:t>р</w:t>
      </w:r>
      <w:r w:rsidRPr="00657205">
        <w:t>шенствования преподавания данной дисциплины?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10439D" w:rsidRDefault="00FC0910" w:rsidP="00E81DB9">
      <w:pPr>
        <w:spacing w:before="0" w:after="0"/>
        <w:ind w:firstLine="709"/>
        <w:rPr>
          <w:bCs/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3.2.</w:t>
      </w:r>
      <w:r w:rsidRPr="00657205">
        <w:rPr>
          <w:b/>
          <w:bCs/>
        </w:rPr>
        <w:tab/>
        <w:t>Кадровое обеспечение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3.2.1</w:t>
      </w:r>
      <w:r w:rsidRPr="00657205">
        <w:tab/>
        <w:t>Образование и (или) квалификация преподавателей и иных лиц, допуще</w:t>
      </w:r>
      <w:r w:rsidRPr="00657205">
        <w:t>н</w:t>
      </w:r>
      <w:r w:rsidRPr="00657205">
        <w:t>ных к проведению учебных занятий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 проведению занятий может быть допущен преподаватель, имеющий ученую ст</w:t>
      </w:r>
      <w:r w:rsidRPr="00657205">
        <w:t>е</w:t>
      </w:r>
      <w:r w:rsidRPr="00657205">
        <w:t>пень, а также стаж педагогической работы не менее 3-х лет.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3.2.2  Обеспечение учебно-вспомогательным и (или) иным персоналом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Обеспечения учебно-вспомогательным персоналом не требуется.</w:t>
      </w:r>
    </w:p>
    <w:p w:rsidR="00FC0910" w:rsidRPr="0010439D" w:rsidRDefault="00FC0910" w:rsidP="00E81DB9">
      <w:pPr>
        <w:spacing w:before="0" w:after="0"/>
        <w:ind w:firstLine="709"/>
        <w:rPr>
          <w:bCs/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3.3.</w:t>
      </w:r>
      <w:r w:rsidRPr="00657205">
        <w:rPr>
          <w:b/>
          <w:bCs/>
        </w:rPr>
        <w:tab/>
        <w:t>Материально-техническое обеспечение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3.3.1</w:t>
      </w:r>
      <w:r w:rsidRPr="00657205">
        <w:tab/>
        <w:t>Характеристики аудиторий (помещений, мест) для проведения занятий,  с</w:t>
      </w:r>
      <w:r w:rsidRPr="00657205">
        <w:t>о</w:t>
      </w:r>
      <w:r w:rsidRPr="00657205">
        <w:t>блюдение санитарных норм размещения обучающихся согласно действующему законод</w:t>
      </w:r>
      <w:r w:rsidRPr="00657205">
        <w:t>а</w:t>
      </w:r>
      <w:r w:rsidRPr="00657205">
        <w:t>тельс</w:t>
      </w:r>
      <w:r w:rsidRPr="00657205">
        <w:t>т</w:t>
      </w:r>
      <w:r w:rsidRPr="00657205">
        <w:t>ву.</w:t>
      </w:r>
      <w:r w:rsidR="00E82DC4">
        <w:t xml:space="preserve"> Исправное и яркое освещение аудитории.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3.3.2</w:t>
      </w:r>
      <w:r w:rsidRPr="00657205">
        <w:tab/>
        <w:t>Характеристики аудиторного оборудования, в том числе неспециализир</w:t>
      </w:r>
      <w:r w:rsidRPr="00657205">
        <w:t>о</w:t>
      </w:r>
      <w:r w:rsidRPr="00657205">
        <w:t>ванного компьютерного оборудования и программного обеспечения общего пользования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Наличие аудиовизуальной техники, включая мультимеди</w:t>
      </w:r>
      <w:r w:rsidR="00E81DB9">
        <w:t xml:space="preserve">йный </w:t>
      </w:r>
      <w:r w:rsidRPr="00657205">
        <w:t>проектор, компь</w:t>
      </w:r>
      <w:r w:rsidRPr="00657205">
        <w:t>ю</w:t>
      </w:r>
      <w:r w:rsidR="006502DC">
        <w:t>тер с доступом в сеть Интернет</w:t>
      </w:r>
      <w:r w:rsidRPr="00657205">
        <w:t>.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3.3.3</w:t>
      </w:r>
      <w:r w:rsidRPr="00657205">
        <w:tab/>
        <w:t>Характеристики специализированного оборудования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 xml:space="preserve">Не требуется 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3.3.4</w:t>
      </w:r>
      <w:r w:rsidRPr="00657205">
        <w:tab/>
        <w:t>Характеристики специализированного программного обеспечения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Не требуется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3.3.5</w:t>
      </w:r>
      <w:r w:rsidRPr="00657205">
        <w:tab/>
        <w:t>Перечень и объёмы требуемых расходных материалов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Бумага А-4, возможность копирования фотографий и текстов,</w:t>
      </w:r>
      <w:r w:rsidR="0072567C">
        <w:t xml:space="preserve"> </w:t>
      </w:r>
      <w:r w:rsidR="0072567C">
        <w:rPr>
          <w:lang w:val="en-US"/>
        </w:rPr>
        <w:t>USB</w:t>
      </w:r>
      <w:r w:rsidR="0072567C" w:rsidRPr="0072567C">
        <w:t xml:space="preserve"> </w:t>
      </w:r>
      <w:r w:rsidR="0072567C">
        <w:rPr>
          <w:lang w:val="en-US"/>
        </w:rPr>
        <w:t>Flash</w:t>
      </w:r>
      <w:r w:rsidRPr="00657205">
        <w:t>.</w:t>
      </w:r>
    </w:p>
    <w:p w:rsidR="00FC0910" w:rsidRPr="0010439D" w:rsidRDefault="00FC0910" w:rsidP="00E81DB9">
      <w:pPr>
        <w:spacing w:before="0" w:after="0"/>
        <w:ind w:firstLine="709"/>
        <w:rPr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3.4.</w:t>
      </w:r>
      <w:r w:rsidRPr="00657205">
        <w:rPr>
          <w:b/>
          <w:bCs/>
        </w:rPr>
        <w:tab/>
        <w:t>Информационное обеспечение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3.4.1</w:t>
      </w:r>
      <w:r w:rsidRPr="00657205">
        <w:tab/>
      </w:r>
      <w:r w:rsidRPr="0010439D">
        <w:rPr>
          <w:i/>
        </w:rPr>
        <w:t>Список обязательной литературы</w:t>
      </w:r>
      <w:r w:rsidR="00E82DC4">
        <w:t>:</w:t>
      </w:r>
    </w:p>
    <w:p w:rsidR="002274BF" w:rsidRPr="00AE47BA" w:rsidRDefault="005C50C6" w:rsidP="002274BF">
      <w:pPr>
        <w:spacing w:before="0" w:after="0"/>
        <w:ind w:firstLine="709"/>
        <w:rPr>
          <w:lang w:val="en-US"/>
        </w:rPr>
      </w:pPr>
      <w:r w:rsidRPr="002274BF">
        <w:t xml:space="preserve">1. </w:t>
      </w:r>
      <w:r w:rsidR="002274BF">
        <w:rPr>
          <w:i/>
          <w:color w:val="32322F"/>
          <w:shd w:val="clear" w:color="auto" w:fill="FFFFFF"/>
        </w:rPr>
        <w:t>Гришакова Л.</w:t>
      </w:r>
      <w:r w:rsidR="002274BF" w:rsidRPr="002274BF">
        <w:rPr>
          <w:i/>
          <w:color w:val="32322F"/>
          <w:shd w:val="clear" w:color="auto" w:fill="FFFFFF"/>
        </w:rPr>
        <w:t>В</w:t>
      </w:r>
      <w:r w:rsidR="002274BF" w:rsidRPr="002274BF">
        <w:rPr>
          <w:color w:val="32322F"/>
          <w:shd w:val="clear" w:color="auto" w:fill="FFFFFF"/>
        </w:rPr>
        <w:t>. История нового времени стран Европы и Америки (1640</w:t>
      </w:r>
      <w:r w:rsidR="002274BF">
        <w:rPr>
          <w:color w:val="32322F"/>
          <w:shd w:val="clear" w:color="auto" w:fill="FFFFFF"/>
        </w:rPr>
        <w:t>–1870 </w:t>
      </w:r>
      <w:r w:rsidR="002274BF" w:rsidRPr="002274BF">
        <w:rPr>
          <w:color w:val="32322F"/>
          <w:shd w:val="clear" w:color="auto" w:fill="FFFFFF"/>
        </w:rPr>
        <w:t>гг.): учебно-методическое пособие / Л. В. Гришакова, Р. Р. Магомедов. Орен</w:t>
      </w:r>
      <w:r w:rsidR="002274BF">
        <w:rPr>
          <w:color w:val="32322F"/>
          <w:shd w:val="clear" w:color="auto" w:fill="FFFFFF"/>
        </w:rPr>
        <w:t>бург</w:t>
      </w:r>
      <w:r w:rsidR="002274BF" w:rsidRPr="002274BF">
        <w:rPr>
          <w:color w:val="32322F"/>
          <w:shd w:val="clear" w:color="auto" w:fill="FFFFFF"/>
        </w:rPr>
        <w:t>: Изд-во ОГПУ, 2015.</w:t>
      </w:r>
      <w:r w:rsidR="002274BF">
        <w:rPr>
          <w:color w:val="32322F"/>
          <w:shd w:val="clear" w:color="auto" w:fill="FFFFFF"/>
        </w:rPr>
        <w:t xml:space="preserve"> — 111 с.</w:t>
      </w:r>
    </w:p>
    <w:p w:rsidR="002274BF" w:rsidRPr="00AE47BA" w:rsidRDefault="00643807" w:rsidP="006502DC">
      <w:pPr>
        <w:spacing w:before="0" w:after="0"/>
        <w:ind w:firstLine="709"/>
        <w:rPr>
          <w:lang w:val="en-US"/>
        </w:rPr>
      </w:pPr>
      <w:r>
        <w:t xml:space="preserve">2. </w:t>
      </w:r>
      <w:r w:rsidR="002274BF" w:rsidRPr="002274BF">
        <w:rPr>
          <w:i/>
        </w:rPr>
        <w:t>Кириллова В.М</w:t>
      </w:r>
      <w:r w:rsidR="002274BF">
        <w:t>. Новая история стран Западной Европы и Америки (1870–1914 гг.): курс лекций. 2-е изд</w:t>
      </w:r>
      <w:r w:rsidR="00AE47BA">
        <w:t>. Пенза: ГУМНИЦ, 2011. — 175 с.</w:t>
      </w:r>
    </w:p>
    <w:p w:rsidR="006502DC" w:rsidRPr="00AE47BA" w:rsidRDefault="00643807" w:rsidP="006502DC">
      <w:pPr>
        <w:spacing w:before="0" w:after="0"/>
        <w:ind w:firstLine="709"/>
        <w:rPr>
          <w:lang w:val="en-US"/>
        </w:rPr>
      </w:pPr>
      <w:r>
        <w:t>3. </w:t>
      </w:r>
      <w:r w:rsidR="005C50C6">
        <w:t xml:space="preserve">Историческая наука в </w:t>
      </w:r>
      <w:r w:rsidR="005C50C6">
        <w:rPr>
          <w:lang w:val="en-US"/>
        </w:rPr>
        <w:t>XX</w:t>
      </w:r>
      <w:r w:rsidR="005C50C6">
        <w:t xml:space="preserve"> веке: историография нового и новейшего времени стран Европы и Америки: учебное пособие для студентов высших учебных заведений / Под ред. И.П.Дементьева, А.И.Патрушева. М.: Аа</w:t>
      </w:r>
      <w:r w:rsidR="00AE47BA">
        <w:t>нбасис Простор, 2007.  — 431 с.</w:t>
      </w:r>
    </w:p>
    <w:p w:rsidR="00643807" w:rsidRPr="00AE47BA" w:rsidRDefault="00643807" w:rsidP="006502DC">
      <w:pPr>
        <w:spacing w:before="0" w:after="0"/>
        <w:ind w:firstLine="709"/>
        <w:rPr>
          <w:lang w:val="en-US"/>
        </w:rPr>
      </w:pPr>
      <w:r>
        <w:t>4. История стран Европы и Америке в Новое время. 1815–1914: учебник для ст</w:t>
      </w:r>
      <w:r>
        <w:t>у</w:t>
      </w:r>
      <w:r>
        <w:t>дентов высших учебных заведений / М.П.Айзенштат, Л.В.байбакова, В.С.Бондарчук и др. М.</w:t>
      </w:r>
      <w:r w:rsidR="00AE47BA">
        <w:t>: Аргамак-Медиа, 2016. — 496 с.</w:t>
      </w:r>
    </w:p>
    <w:p w:rsidR="006502DC" w:rsidRDefault="00643807" w:rsidP="006502DC">
      <w:pPr>
        <w:spacing w:before="0" w:after="0"/>
        <w:ind w:firstLine="709"/>
      </w:pPr>
      <w:r>
        <w:t>5</w:t>
      </w:r>
      <w:r w:rsidR="005C50C6">
        <w:t>. </w:t>
      </w:r>
      <w:r w:rsidR="006502DC">
        <w:t>Новая история стран Европы и Америки. Начало 1870-х годов - 1918 г.: Уче</w:t>
      </w:r>
      <w:r w:rsidR="006502DC">
        <w:t>б</w:t>
      </w:r>
      <w:r>
        <w:t>ник </w:t>
      </w:r>
      <w:r w:rsidR="006502DC">
        <w:t>/ Под ред. И.В. Григорьевой. М., 2001. (Допущено Министерством образования Ро</w:t>
      </w:r>
      <w:r w:rsidR="006502DC">
        <w:t>с</w:t>
      </w:r>
      <w:r w:rsidR="006502DC">
        <w:t>сийской Федерации в качестве учебника для студентов высших учеб, заведений, обуча</w:t>
      </w:r>
      <w:r w:rsidR="006502DC">
        <w:t>ю</w:t>
      </w:r>
      <w:r w:rsidR="006502DC">
        <w:t>щи</w:t>
      </w:r>
      <w:r w:rsidR="006502DC">
        <w:t>х</w:t>
      </w:r>
      <w:r w:rsidR="006502DC">
        <w:t>ся по специал</w:t>
      </w:r>
      <w:r>
        <w:t>ьности «История»</w:t>
      </w:r>
      <w:r w:rsidR="006502DC">
        <w:t>).</w:t>
      </w:r>
    </w:p>
    <w:p w:rsidR="002274BF" w:rsidRPr="00AE47BA" w:rsidRDefault="00643807" w:rsidP="006502DC">
      <w:pPr>
        <w:spacing w:before="0" w:after="0"/>
        <w:ind w:firstLine="709"/>
        <w:rPr>
          <w:lang w:val="en-US"/>
        </w:rPr>
      </w:pPr>
      <w:r>
        <w:lastRenderedPageBreak/>
        <w:t>6. </w:t>
      </w:r>
      <w:r w:rsidR="002274BF">
        <w:t>Новая и новейшая история: учебно-методическое пособие для студентов, об</w:t>
      </w:r>
      <w:r w:rsidR="002274BF">
        <w:t>у</w:t>
      </w:r>
      <w:r w:rsidR="002274BF">
        <w:t>чающихся по направлению подготовки 030600 — История: В 4 ч. Часть 1: Новая история старн Европы и Америки (</w:t>
      </w:r>
      <w:r w:rsidR="002274BF">
        <w:rPr>
          <w:lang w:val="en-US"/>
        </w:rPr>
        <w:t>XVII</w:t>
      </w:r>
      <w:r w:rsidR="002274BF" w:rsidRPr="002274BF">
        <w:t xml:space="preserve"> </w:t>
      </w:r>
      <w:r w:rsidR="00AE47BA">
        <w:t>в. — 1870 г.). 2013. — 251 с.</w:t>
      </w:r>
    </w:p>
    <w:p w:rsidR="006502DC" w:rsidRPr="00AE47BA" w:rsidRDefault="00643807" w:rsidP="006502DC">
      <w:pPr>
        <w:spacing w:before="0" w:after="0"/>
        <w:ind w:firstLine="709"/>
      </w:pPr>
      <w:r>
        <w:t>7. </w:t>
      </w:r>
      <w:r w:rsidR="006502DC">
        <w:t>Новейшая история стран Европы и Америки-: XX век. В 3 ч. / Под ред. А.М. Родригеса и М.В. Пономарева. М., 2001. (Рекомендовано Министерством образования Российской Федерации в качестве учебника для студентов высших учеб, заведений).</w:t>
      </w:r>
    </w:p>
    <w:p w:rsidR="006502DC" w:rsidRDefault="00643807" w:rsidP="006502DC">
      <w:pPr>
        <w:spacing w:before="0" w:after="0"/>
        <w:ind w:firstLine="709"/>
      </w:pPr>
      <w:r>
        <w:t>8</w:t>
      </w:r>
      <w:r w:rsidR="006502DC">
        <w:t xml:space="preserve">. </w:t>
      </w:r>
      <w:r w:rsidR="006502DC" w:rsidRPr="00643807">
        <w:rPr>
          <w:i/>
        </w:rPr>
        <w:t>Пленков О.Ю.</w:t>
      </w:r>
      <w:r w:rsidR="006502DC">
        <w:t xml:space="preserve"> Новейшая история стран Европы и Америки. М., 2014.</w:t>
      </w:r>
    </w:p>
    <w:p w:rsidR="00AE47BA" w:rsidRPr="00AE47BA" w:rsidRDefault="00643807" w:rsidP="006502DC">
      <w:pPr>
        <w:spacing w:before="0" w:after="0"/>
        <w:ind w:firstLine="709"/>
      </w:pPr>
      <w:r>
        <w:t>9</w:t>
      </w:r>
      <w:r w:rsidR="006502DC">
        <w:t xml:space="preserve">. </w:t>
      </w:r>
      <w:r w:rsidR="006502DC" w:rsidRPr="00643807">
        <w:rPr>
          <w:i/>
        </w:rPr>
        <w:t>Пономарев, М.В., Смирнова С.Ю.</w:t>
      </w:r>
      <w:r w:rsidR="006502DC">
        <w:t xml:space="preserve"> Новая и новейшая история стран Европы и Америки: В 3 ч. М., 2000. Ч.2-3. (Рекомендовано Министерством образования Российской Федерации в качестве учеб, пособия для студентов высших учеб, заведений).</w:t>
      </w:r>
    </w:p>
    <w:p w:rsidR="00AE47BA" w:rsidRDefault="00643807" w:rsidP="006502DC">
      <w:pPr>
        <w:spacing w:before="0" w:after="0"/>
        <w:ind w:firstLine="709"/>
        <w:rPr>
          <w:lang w:val="en-US"/>
        </w:rPr>
      </w:pPr>
      <w:r>
        <w:t xml:space="preserve">Ревякин А.В. Новая история стран Европы и Америки. Конец </w:t>
      </w:r>
      <w:r>
        <w:rPr>
          <w:lang w:val="en-US"/>
        </w:rPr>
        <w:t>XV</w:t>
      </w:r>
      <w:r>
        <w:t xml:space="preserve"> — </w:t>
      </w:r>
      <w:r>
        <w:rPr>
          <w:lang w:val="en-US"/>
        </w:rPr>
        <w:t>XIX</w:t>
      </w:r>
      <w:r>
        <w:t xml:space="preserve"> век: уче</w:t>
      </w:r>
      <w:r>
        <w:t>б</w:t>
      </w:r>
      <w:r>
        <w:t>ное пособие для ст</w:t>
      </w:r>
      <w:r>
        <w:t>у</w:t>
      </w:r>
      <w:r>
        <w:t>дентов вузов. Моск</w:t>
      </w:r>
      <w:r w:rsidR="00AE47BA">
        <w:t>ва: АСТ-Астрель, 2007. — 508 с.</w:t>
      </w:r>
    </w:p>
    <w:p w:rsidR="006502DC" w:rsidRDefault="00643807" w:rsidP="006502DC">
      <w:pPr>
        <w:spacing w:before="0" w:after="0"/>
        <w:ind w:firstLine="709"/>
      </w:pPr>
      <w:r>
        <w:t>10</w:t>
      </w:r>
      <w:r w:rsidR="006502DC">
        <w:t xml:space="preserve">. Россия в </w:t>
      </w:r>
      <w:r w:rsidR="00932222">
        <w:t>П</w:t>
      </w:r>
      <w:r w:rsidR="006502DC">
        <w:t>е</w:t>
      </w:r>
      <w:r w:rsidR="006502DC">
        <w:t>р</w:t>
      </w:r>
      <w:r w:rsidR="006502DC">
        <w:t>вой мировой войне</w:t>
      </w:r>
      <w:r w:rsidR="00932222">
        <w:t xml:space="preserve"> 1914–1918 гг.</w:t>
      </w:r>
      <w:r w:rsidR="006502DC">
        <w:t>: Энциклопедия</w:t>
      </w:r>
      <w:r w:rsidR="00932222">
        <w:t>: В 3 т.</w:t>
      </w:r>
      <w:r w:rsidR="006502DC">
        <w:t xml:space="preserve"> / Отв. ред. А.К.Сорокин. М.</w:t>
      </w:r>
      <w:r w:rsidR="00932222">
        <w:t>: РОССПЭН</w:t>
      </w:r>
      <w:r w:rsidR="006502DC">
        <w:t>, 2014.</w:t>
      </w:r>
      <w:r w:rsidR="00932222">
        <w:t xml:space="preserve"> </w:t>
      </w:r>
    </w:p>
    <w:p w:rsidR="006502DC" w:rsidRDefault="00932222" w:rsidP="00932222">
      <w:pPr>
        <w:spacing w:before="0" w:after="0"/>
        <w:ind w:firstLine="709"/>
      </w:pPr>
      <w:r>
        <w:t>11</w:t>
      </w:r>
      <w:r w:rsidR="006502DC">
        <w:t>.</w:t>
      </w:r>
      <w:r>
        <w:t> </w:t>
      </w:r>
      <w:r w:rsidR="006502DC" w:rsidRPr="00932222">
        <w:t>.</w:t>
      </w:r>
      <w:r w:rsidR="006502DC">
        <w:t xml:space="preserve"> История </w:t>
      </w:r>
      <w:r>
        <w:t xml:space="preserve">новейшего времени </w:t>
      </w:r>
      <w:r w:rsidR="006502DC">
        <w:t>стран Европы и Америки</w:t>
      </w:r>
      <w:r>
        <w:t>,</w:t>
      </w:r>
      <w:r w:rsidR="006502DC">
        <w:t xml:space="preserve"> 19</w:t>
      </w:r>
      <w:r>
        <w:t>45–2000</w:t>
      </w:r>
      <w:r w:rsidR="006502DC">
        <w:t>)</w:t>
      </w:r>
      <w:r>
        <w:t>: учебник для студентов вузов / Под ред. Е.Ф. </w:t>
      </w:r>
      <w:r w:rsidRPr="00932222">
        <w:t>Язьков</w:t>
      </w:r>
      <w:r>
        <w:t xml:space="preserve">а. </w:t>
      </w:r>
      <w:r w:rsidR="006502DC">
        <w:t>М.</w:t>
      </w:r>
      <w:r>
        <w:t>: Простор</w:t>
      </w:r>
      <w:r w:rsidR="006502DC">
        <w:t xml:space="preserve">, </w:t>
      </w:r>
      <w:r>
        <w:t>2002</w:t>
      </w:r>
      <w:r w:rsidR="006502DC">
        <w:t>.</w:t>
      </w:r>
      <w:r>
        <w:t xml:space="preserve"> — 478 с.</w:t>
      </w:r>
    </w:p>
    <w:p w:rsidR="00FC0910" w:rsidRPr="0010439D" w:rsidRDefault="00FC0910" w:rsidP="00E82DC4">
      <w:pPr>
        <w:tabs>
          <w:tab w:val="left" w:pos="-5220"/>
        </w:tabs>
        <w:spacing w:before="0" w:after="0"/>
        <w:ind w:left="720"/>
        <w:rPr>
          <w:sz w:val="12"/>
          <w:szCs w:val="12"/>
        </w:rPr>
      </w:pPr>
    </w:p>
    <w:p w:rsidR="00FC0910" w:rsidRPr="00657205" w:rsidRDefault="00FC0910" w:rsidP="0072567C">
      <w:pPr>
        <w:tabs>
          <w:tab w:val="left" w:pos="-5220"/>
        </w:tabs>
        <w:spacing w:before="0" w:after="0"/>
        <w:rPr>
          <w:b/>
        </w:rPr>
      </w:pPr>
      <w:r w:rsidRPr="00657205">
        <w:rPr>
          <w:b/>
        </w:rPr>
        <w:t xml:space="preserve">3.4.2.  </w:t>
      </w:r>
      <w:r w:rsidRPr="0010439D">
        <w:rPr>
          <w:i/>
        </w:rPr>
        <w:t>С</w:t>
      </w:r>
      <w:r w:rsidR="005E6260" w:rsidRPr="0010439D">
        <w:rPr>
          <w:i/>
        </w:rPr>
        <w:t>писок дополнительной литературы</w:t>
      </w:r>
      <w:r w:rsidR="005E6260">
        <w:rPr>
          <w:b/>
        </w:rPr>
        <w:t>:</w:t>
      </w:r>
    </w:p>
    <w:p w:rsidR="00932222" w:rsidRDefault="00932222" w:rsidP="00932222">
      <w:pPr>
        <w:spacing w:before="0" w:after="0"/>
        <w:ind w:firstLine="539"/>
      </w:pPr>
      <w:r>
        <w:t xml:space="preserve">1. </w:t>
      </w:r>
      <w:r w:rsidRPr="00932222">
        <w:rPr>
          <w:i/>
        </w:rPr>
        <w:t>Берге И. В</w:t>
      </w:r>
      <w:r>
        <w:t>. Историческое недоразумение? «Холодная война» 1917–1990. М., 1996.</w:t>
      </w:r>
    </w:p>
    <w:p w:rsidR="00932222" w:rsidRDefault="00932222" w:rsidP="00932222">
      <w:pPr>
        <w:spacing w:before="0" w:after="0"/>
        <w:ind w:firstLine="539"/>
      </w:pPr>
      <w:r>
        <w:t>2. Вторая мировая война. Дискуссии. Основные тенденции. Результаты исследов</w:t>
      </w:r>
      <w:r>
        <w:t>а</w:t>
      </w:r>
      <w:r>
        <w:t xml:space="preserve">ний / Под ред. В. Михалки. М., 1997. </w:t>
      </w:r>
    </w:p>
    <w:p w:rsidR="00932222" w:rsidRDefault="00932222" w:rsidP="00932222">
      <w:pPr>
        <w:spacing w:before="0" w:after="0"/>
        <w:ind w:firstLine="539"/>
      </w:pPr>
      <w:r>
        <w:t xml:space="preserve">3. </w:t>
      </w:r>
      <w:r w:rsidRPr="00932222">
        <w:rPr>
          <w:i/>
        </w:rPr>
        <w:t>Гаджиев К. С</w:t>
      </w:r>
      <w:r>
        <w:t xml:space="preserve">. Геополитика. М., 1998. </w:t>
      </w:r>
    </w:p>
    <w:p w:rsidR="00932222" w:rsidRDefault="00932222" w:rsidP="00932222">
      <w:pPr>
        <w:spacing w:before="0" w:after="0"/>
        <w:ind w:firstLine="539"/>
      </w:pPr>
      <w:r>
        <w:t xml:space="preserve">4. </w:t>
      </w:r>
      <w:r w:rsidRPr="00932222">
        <w:rPr>
          <w:i/>
        </w:rPr>
        <w:t>Гренвжлл Дж.</w:t>
      </w:r>
      <w:r>
        <w:t xml:space="preserve"> История XX века. М., 1999. </w:t>
      </w:r>
    </w:p>
    <w:p w:rsidR="00932222" w:rsidRDefault="00932222" w:rsidP="00932222">
      <w:pPr>
        <w:spacing w:before="0" w:after="0"/>
        <w:ind w:firstLine="539"/>
      </w:pPr>
      <w:r>
        <w:t xml:space="preserve">5. </w:t>
      </w:r>
      <w:r w:rsidRPr="00932222">
        <w:rPr>
          <w:i/>
        </w:rPr>
        <w:t>Джонсон П</w:t>
      </w:r>
      <w:r>
        <w:t xml:space="preserve">. Современность. М., 1995. Т. 1-2. </w:t>
      </w:r>
    </w:p>
    <w:p w:rsidR="00B46F73" w:rsidRDefault="00B46F73" w:rsidP="00932222">
      <w:pPr>
        <w:spacing w:before="0" w:after="0"/>
        <w:ind w:firstLine="539"/>
      </w:pPr>
      <w:r>
        <w:t>6. Жуков К.Г. Воспоминания и размышления. М., 2002, (любое издание).</w:t>
      </w:r>
    </w:p>
    <w:p w:rsidR="00B46F73" w:rsidRDefault="00B46F73" w:rsidP="00B46F73">
      <w:pPr>
        <w:spacing w:before="0" w:after="0"/>
        <w:ind w:firstLine="539"/>
      </w:pPr>
      <w:r>
        <w:t>7. Из истории конституционного строительства в Западной Европе в Новое и нове</w:t>
      </w:r>
      <w:r>
        <w:t>й</w:t>
      </w:r>
      <w:r>
        <w:t>шее время / Барышников В.Н., Возгрин В.Н., Гончарова Т.Н. СПб., 2014.</w:t>
      </w:r>
    </w:p>
    <w:p w:rsidR="00932222" w:rsidRDefault="001B1A3D" w:rsidP="00932222">
      <w:pPr>
        <w:spacing w:before="0" w:after="0"/>
        <w:ind w:firstLine="539"/>
      </w:pPr>
      <w:r>
        <w:t>8</w:t>
      </w:r>
      <w:r w:rsidR="00932222">
        <w:t xml:space="preserve">. </w:t>
      </w:r>
      <w:r w:rsidR="00932222" w:rsidRPr="00932222">
        <w:rPr>
          <w:i/>
        </w:rPr>
        <w:t>Иноземцев В.Л</w:t>
      </w:r>
      <w:r w:rsidR="00932222">
        <w:t>. Расколотая цивилизация. М., 1999.</w:t>
      </w:r>
    </w:p>
    <w:p w:rsidR="00932222" w:rsidRDefault="001B1A3D" w:rsidP="00932222">
      <w:pPr>
        <w:spacing w:before="0" w:after="0"/>
        <w:ind w:firstLine="539"/>
      </w:pPr>
      <w:r>
        <w:t>9</w:t>
      </w:r>
      <w:r w:rsidR="00932222">
        <w:t>. </w:t>
      </w:r>
      <w:r w:rsidR="00932222" w:rsidRPr="00932222">
        <w:rPr>
          <w:i/>
        </w:rPr>
        <w:t>Иноземцев В.Л</w:t>
      </w:r>
      <w:r w:rsidR="00932222">
        <w:t>. Современное постиндустриальное общество: природа, противор</w:t>
      </w:r>
      <w:r w:rsidR="00932222">
        <w:t>е</w:t>
      </w:r>
      <w:r w:rsidR="00932222">
        <w:t>чия, перспективы. М., 2000.</w:t>
      </w:r>
    </w:p>
    <w:p w:rsidR="001B1A3D" w:rsidRDefault="001B1A3D" w:rsidP="001B1A3D">
      <w:pPr>
        <w:spacing w:before="0" w:after="0"/>
        <w:ind w:firstLine="539"/>
      </w:pPr>
      <w:r>
        <w:t>10</w:t>
      </w:r>
      <w:r w:rsidR="00932222">
        <w:t>. История мировой экономики / Под ред. Г. Б. Поляка, А.Н. Марковой. М., 1999.</w:t>
      </w:r>
      <w:r>
        <w:t xml:space="preserve"> </w:t>
      </w:r>
    </w:p>
    <w:p w:rsidR="00932222" w:rsidRDefault="001B1A3D" w:rsidP="001B1A3D">
      <w:pPr>
        <w:spacing w:before="0" w:after="0"/>
        <w:ind w:firstLine="539"/>
      </w:pPr>
      <w:r>
        <w:t>11</w:t>
      </w:r>
      <w:r w:rsidR="00932222">
        <w:t>. История экономики / Под ред. О.Д. Кузнецовой и И.Н. Шапкина. М., 2000.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2</w:t>
      </w:r>
      <w:r>
        <w:t>. Итоги второй мировой войны. Выводы побежденных. СПб.; М., 1999.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3</w:t>
      </w:r>
      <w:r>
        <w:t xml:space="preserve">. </w:t>
      </w:r>
      <w:r w:rsidRPr="00932222">
        <w:rPr>
          <w:i/>
        </w:rPr>
        <w:t>Киссинджер Г</w:t>
      </w:r>
      <w:r>
        <w:t>. Дипломатия. М., 1997.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4</w:t>
      </w:r>
      <w:r>
        <w:t xml:space="preserve">. </w:t>
      </w:r>
      <w:r w:rsidRPr="00932222">
        <w:rPr>
          <w:i/>
        </w:rPr>
        <w:t>Максаковский В.П</w:t>
      </w:r>
      <w:r>
        <w:t>. Историческая география мира. М., 1997.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5</w:t>
      </w:r>
      <w:r>
        <w:t xml:space="preserve">. </w:t>
      </w:r>
      <w:r w:rsidRPr="00932222">
        <w:rPr>
          <w:i/>
        </w:rPr>
        <w:t>Мессенджер Ч</w:t>
      </w:r>
      <w:r>
        <w:t>. Энциклопедия войн XX века. М., 2000.</w:t>
      </w:r>
    </w:p>
    <w:p w:rsidR="00932222" w:rsidRDefault="001B1A3D" w:rsidP="00932222">
      <w:pPr>
        <w:spacing w:before="0" w:after="0"/>
        <w:ind w:firstLine="539"/>
      </w:pPr>
      <w:r>
        <w:t>16</w:t>
      </w:r>
      <w:r w:rsidR="00932222">
        <w:t xml:space="preserve">. </w:t>
      </w:r>
      <w:r w:rsidR="00932222" w:rsidRPr="00932222">
        <w:rPr>
          <w:i/>
        </w:rPr>
        <w:t>Новиков С.В., Маныкин А.С., Дмитриева О.В</w:t>
      </w:r>
      <w:r w:rsidR="00932222">
        <w:t>. Всеобщая история. Справочник студента. (Учебное пособие). М., 2000.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7</w:t>
      </w:r>
      <w:r>
        <w:t>. Объединенная Германия в Европе и мире. М., 1994.</w:t>
      </w:r>
    </w:p>
    <w:p w:rsidR="00932222" w:rsidRDefault="001B1A3D" w:rsidP="00932222">
      <w:pPr>
        <w:spacing w:before="0" w:after="0"/>
        <w:ind w:firstLine="539"/>
      </w:pPr>
      <w:r>
        <w:t>18</w:t>
      </w:r>
      <w:r w:rsidR="00932222">
        <w:t>. От аграрного общества к государству благосостояния. Модернизация Западной Европы с Х</w:t>
      </w:r>
      <w:r w:rsidR="005569AE">
        <w:rPr>
          <w:lang w:val="en-US"/>
        </w:rPr>
        <w:t>V</w:t>
      </w:r>
      <w:r w:rsidR="00932222">
        <w:t xml:space="preserve"> в. до 1980-х гг. М., 1998.</w:t>
      </w:r>
    </w:p>
    <w:p w:rsidR="001B1A3D" w:rsidRDefault="001B1A3D" w:rsidP="00932222">
      <w:pPr>
        <w:spacing w:before="0" w:after="0"/>
        <w:ind w:firstLine="539"/>
      </w:pPr>
      <w:r>
        <w:t>19. От национальных государств к единой Европе / Барышников В.Н., Возгрин В.Е., Гончарова Т.Н. и др. СПб., 2016.</w:t>
      </w:r>
    </w:p>
    <w:p w:rsidR="00932222" w:rsidRDefault="001B1A3D" w:rsidP="00932222">
      <w:pPr>
        <w:spacing w:before="0" w:after="0"/>
        <w:ind w:firstLine="539"/>
      </w:pPr>
      <w:r>
        <w:t>20</w:t>
      </w:r>
      <w:r w:rsidR="00932222">
        <w:t>. Первая мировая война: дискуссионные проблемы истории / Отв. ред. Ю.А.Писарев, В.А.Мальков, М., 1994.</w:t>
      </w:r>
    </w:p>
    <w:p w:rsidR="00932222" w:rsidRDefault="001B1A3D" w:rsidP="00932222">
      <w:pPr>
        <w:spacing w:before="0" w:after="0"/>
        <w:ind w:firstLine="539"/>
      </w:pPr>
      <w:r>
        <w:t>2</w:t>
      </w:r>
      <w:r w:rsidR="00932222">
        <w:t>1. Первая мировая война. Пролог XX века. М., 1998.</w:t>
      </w:r>
    </w:p>
    <w:p w:rsidR="001B1A3D" w:rsidRDefault="001B1A3D" w:rsidP="00932222">
      <w:pPr>
        <w:spacing w:before="0" w:after="0"/>
        <w:ind w:firstLine="539"/>
      </w:pPr>
      <w:r>
        <w:t>22. </w:t>
      </w:r>
      <w:r w:rsidRPr="001B1A3D">
        <w:rPr>
          <w:i/>
        </w:rPr>
        <w:t>Пленков О.Ю</w:t>
      </w:r>
      <w:r>
        <w:t>. Тайны Третьего Рейха: В 5 т. М., 2010.</w:t>
      </w:r>
    </w:p>
    <w:p w:rsidR="00932222" w:rsidRDefault="001B1A3D" w:rsidP="00932222">
      <w:pPr>
        <w:spacing w:before="0" w:after="0"/>
        <w:ind w:firstLine="539"/>
      </w:pPr>
      <w:r>
        <w:t>23</w:t>
      </w:r>
      <w:r w:rsidR="00932222">
        <w:t>. Развитые капиталистические страны: соц.-эк. справочник. М., 1979.</w:t>
      </w:r>
    </w:p>
    <w:p w:rsidR="001B1A3D" w:rsidRDefault="001B1A3D" w:rsidP="00932222">
      <w:pPr>
        <w:spacing w:before="0" w:after="0"/>
        <w:ind w:firstLine="539"/>
      </w:pPr>
      <w:r>
        <w:t xml:space="preserve">24. Россия и СССР в войнах </w:t>
      </w:r>
      <w:r>
        <w:rPr>
          <w:lang w:val="en-US"/>
        </w:rPr>
        <w:t>XX</w:t>
      </w:r>
      <w:r>
        <w:t xml:space="preserve"> века. Книга потерь. М., 2010.</w:t>
      </w:r>
    </w:p>
    <w:p w:rsidR="001B1A3D" w:rsidRPr="001B1A3D" w:rsidRDefault="001B1A3D" w:rsidP="00932222">
      <w:pPr>
        <w:spacing w:before="0" w:after="0"/>
        <w:ind w:firstLine="539"/>
      </w:pPr>
      <w:r>
        <w:t xml:space="preserve">25. </w:t>
      </w:r>
      <w:r w:rsidRPr="001B1A3D">
        <w:rPr>
          <w:i/>
        </w:rPr>
        <w:t>Согрин В.В</w:t>
      </w:r>
      <w:r>
        <w:t>. Исторический опыт США. М., 2010.</w:t>
      </w:r>
    </w:p>
    <w:p w:rsidR="00932222" w:rsidRDefault="001B1A3D" w:rsidP="00932222">
      <w:pPr>
        <w:spacing w:before="0" w:after="0"/>
        <w:ind w:firstLine="539"/>
      </w:pPr>
      <w:r>
        <w:t>26</w:t>
      </w:r>
      <w:r w:rsidR="00932222">
        <w:t xml:space="preserve">. </w:t>
      </w:r>
      <w:r w:rsidR="00932222" w:rsidRPr="005569AE">
        <w:rPr>
          <w:i/>
        </w:rPr>
        <w:t>Согрин В.В., Патрушев А.И., Токарева E.</w:t>
      </w:r>
      <w:r>
        <w:rPr>
          <w:i/>
        </w:rPr>
        <w:t>С</w:t>
      </w:r>
      <w:r w:rsidR="00932222" w:rsidRPr="005569AE">
        <w:rPr>
          <w:i/>
        </w:rPr>
        <w:t>., Фадеева Т.М</w:t>
      </w:r>
      <w:r w:rsidR="00932222">
        <w:t>. Либерализм Запада XVII</w:t>
      </w:r>
      <w:r w:rsidR="005569AE">
        <w:t>–</w:t>
      </w:r>
      <w:r w:rsidR="00932222">
        <w:t>XX вв. М., 1995.</w:t>
      </w:r>
    </w:p>
    <w:p w:rsidR="00932222" w:rsidRDefault="00932222" w:rsidP="00932222">
      <w:pPr>
        <w:spacing w:before="0" w:after="0"/>
        <w:ind w:firstLine="539"/>
      </w:pPr>
      <w:r>
        <w:t>2</w:t>
      </w:r>
      <w:r w:rsidR="001B1A3D">
        <w:t>7</w:t>
      </w:r>
      <w:r>
        <w:t>. Страны мира. М., 1999.</w:t>
      </w:r>
    </w:p>
    <w:p w:rsidR="00932222" w:rsidRDefault="001B1A3D" w:rsidP="00932222">
      <w:pPr>
        <w:spacing w:before="0" w:after="0"/>
        <w:ind w:firstLine="539"/>
      </w:pPr>
      <w:r>
        <w:lastRenderedPageBreak/>
        <w:t>28</w:t>
      </w:r>
      <w:r w:rsidR="00932222">
        <w:t xml:space="preserve">. </w:t>
      </w:r>
      <w:r w:rsidR="00932222" w:rsidRPr="005569AE">
        <w:rPr>
          <w:i/>
        </w:rPr>
        <w:t>Урланис Б.Д</w:t>
      </w:r>
      <w:r w:rsidR="00932222">
        <w:t>. История военных потерь (XVII</w:t>
      </w:r>
      <w:r w:rsidR="005569AE">
        <w:t>–</w:t>
      </w:r>
      <w:r w:rsidR="00932222">
        <w:t>XX вв.). СПб., 1994.</w:t>
      </w:r>
    </w:p>
    <w:p w:rsidR="00932222" w:rsidRDefault="00932222" w:rsidP="00932222">
      <w:pPr>
        <w:spacing w:before="0" w:after="0"/>
        <w:ind w:firstLine="539"/>
      </w:pPr>
      <w:r>
        <w:t>2</w:t>
      </w:r>
      <w:r w:rsidR="001B1A3D">
        <w:t>9</w:t>
      </w:r>
      <w:r>
        <w:t xml:space="preserve">. </w:t>
      </w:r>
      <w:r w:rsidRPr="005569AE">
        <w:rPr>
          <w:i/>
        </w:rPr>
        <w:t>Уткин А.И</w:t>
      </w:r>
      <w:r>
        <w:t>. Американская стратегия, для XXI века. М., 2000.</w:t>
      </w:r>
    </w:p>
    <w:p w:rsidR="00932222" w:rsidRDefault="001B1A3D" w:rsidP="00932222">
      <w:pPr>
        <w:spacing w:before="0" w:after="0"/>
        <w:ind w:firstLine="539"/>
      </w:pPr>
      <w:r>
        <w:t>30</w:t>
      </w:r>
      <w:r w:rsidR="00932222">
        <w:t xml:space="preserve">. </w:t>
      </w:r>
      <w:r w:rsidR="00932222" w:rsidRPr="005569AE">
        <w:rPr>
          <w:i/>
        </w:rPr>
        <w:t>Филитов A.M</w:t>
      </w:r>
      <w:r w:rsidR="00932222">
        <w:t>. Германский вопрос: от раскола к объединению. М., 1993.</w:t>
      </w:r>
    </w:p>
    <w:p w:rsidR="00932222" w:rsidRDefault="001B1A3D" w:rsidP="00932222">
      <w:pPr>
        <w:spacing w:before="0" w:after="0"/>
        <w:ind w:firstLine="539"/>
      </w:pPr>
      <w:r>
        <w:t>31</w:t>
      </w:r>
      <w:r w:rsidR="00932222">
        <w:t>. Хрестоматия по новейшей истории. Ч.1</w:t>
      </w:r>
      <w:r w:rsidR="005569AE">
        <w:t>–</w:t>
      </w:r>
      <w:r w:rsidR="00932222">
        <w:t>2. М., 1965</w:t>
      </w:r>
      <w:r w:rsidR="005569AE">
        <w:t>–</w:t>
      </w:r>
      <w:r w:rsidR="00932222">
        <w:t>1969.</w:t>
      </w:r>
    </w:p>
    <w:p w:rsidR="00932222" w:rsidRDefault="001B1A3D" w:rsidP="00932222">
      <w:pPr>
        <w:spacing w:before="0" w:after="0"/>
        <w:ind w:firstLine="539"/>
      </w:pPr>
      <w:r>
        <w:t>32</w:t>
      </w:r>
      <w:r w:rsidR="00932222">
        <w:t>. Хрестоматия по новейшей истории: В 3 т. / Под ред. Б.Г. Гафурова.</w:t>
      </w:r>
      <w:r w:rsidR="005569AE">
        <w:t xml:space="preserve"> М., 1960–</w:t>
      </w:r>
      <w:r w:rsidR="00932222">
        <w:t>1961.</w:t>
      </w:r>
    </w:p>
    <w:p w:rsidR="00932222" w:rsidRDefault="001B1A3D" w:rsidP="00932222">
      <w:pPr>
        <w:spacing w:before="0" w:after="0"/>
        <w:ind w:firstLine="539"/>
      </w:pPr>
      <w:r>
        <w:t>33</w:t>
      </w:r>
      <w:r w:rsidR="00932222">
        <w:t xml:space="preserve">. </w:t>
      </w:r>
      <w:r w:rsidR="00932222" w:rsidRPr="005569AE">
        <w:rPr>
          <w:i/>
        </w:rPr>
        <w:t>Черчилль У</w:t>
      </w:r>
      <w:r w:rsidR="00932222">
        <w:t>. Втор</w:t>
      </w:r>
      <w:r w:rsidR="005569AE">
        <w:t>ая мировая война. М., 1991. Т.1–</w:t>
      </w:r>
      <w:r w:rsidR="00932222">
        <w:t>3.</w:t>
      </w:r>
    </w:p>
    <w:p w:rsidR="00932222" w:rsidRPr="00A34ED8" w:rsidRDefault="00932222" w:rsidP="0072567C">
      <w:pPr>
        <w:spacing w:before="0" w:after="0"/>
        <w:ind w:firstLine="539"/>
      </w:pPr>
    </w:p>
    <w:p w:rsidR="005E6260" w:rsidRPr="0010439D" w:rsidRDefault="005E6260" w:rsidP="0072567C">
      <w:pPr>
        <w:spacing w:before="0" w:after="0"/>
        <w:ind w:firstLine="539"/>
        <w:rPr>
          <w:sz w:val="12"/>
          <w:szCs w:val="12"/>
        </w:rPr>
      </w:pPr>
    </w:p>
    <w:p w:rsidR="00FC0910" w:rsidRPr="00657205" w:rsidRDefault="00FC0910" w:rsidP="0072567C">
      <w:pPr>
        <w:spacing w:before="0" w:after="0"/>
        <w:rPr>
          <w:b/>
        </w:rPr>
      </w:pPr>
      <w:r w:rsidRPr="00657205">
        <w:rPr>
          <w:b/>
        </w:rPr>
        <w:t>3.4.3 Перечень иных информационных источников:</w:t>
      </w:r>
    </w:p>
    <w:p w:rsidR="00FC0910" w:rsidRPr="00A34ED8" w:rsidRDefault="00FC0910" w:rsidP="0072567C">
      <w:pPr>
        <w:spacing w:before="0" w:after="0"/>
        <w:jc w:val="left"/>
      </w:pPr>
      <w:r w:rsidRPr="00657205">
        <w:t>Электронные</w:t>
      </w:r>
      <w:r w:rsidRPr="00A34ED8">
        <w:t xml:space="preserve"> </w:t>
      </w:r>
      <w:r w:rsidRPr="00657205">
        <w:t>базы</w:t>
      </w:r>
      <w:r w:rsidRPr="00A34ED8">
        <w:t xml:space="preserve"> </w:t>
      </w:r>
      <w:r w:rsidRPr="00657205">
        <w:t>данных</w:t>
      </w:r>
      <w:r w:rsidRPr="00A34ED8">
        <w:t>:</w:t>
      </w:r>
    </w:p>
    <w:p w:rsidR="00FC0910" w:rsidRPr="00657205" w:rsidRDefault="00FC0910" w:rsidP="0072567C">
      <w:pPr>
        <w:numPr>
          <w:ilvl w:val="0"/>
          <w:numId w:val="20"/>
        </w:numPr>
        <w:spacing w:before="0" w:after="0"/>
        <w:jc w:val="left"/>
      </w:pPr>
      <w:r w:rsidRPr="00657205">
        <w:rPr>
          <w:lang w:val="en-US"/>
        </w:rPr>
        <w:t>History</w:t>
      </w:r>
      <w:r w:rsidRPr="00A34ED8">
        <w:t xml:space="preserve"> </w:t>
      </w:r>
      <w:r w:rsidRPr="00657205">
        <w:rPr>
          <w:lang w:val="en-US"/>
        </w:rPr>
        <w:t>Online</w:t>
      </w:r>
      <w:r w:rsidRPr="00A34ED8">
        <w:t xml:space="preserve"> </w:t>
      </w:r>
      <w:r w:rsidRPr="00657205">
        <w:rPr>
          <w:lang w:val="en-US"/>
        </w:rPr>
        <w:t>and</w:t>
      </w:r>
      <w:r w:rsidRPr="00A34ED8">
        <w:t xml:space="preserve"> </w:t>
      </w:r>
      <w:r w:rsidRPr="00657205">
        <w:rPr>
          <w:lang w:val="en-US"/>
        </w:rPr>
        <w:t>History</w:t>
      </w:r>
      <w:r w:rsidRPr="00A34ED8">
        <w:t xml:space="preserve"> </w:t>
      </w:r>
      <w:r w:rsidRPr="00657205">
        <w:rPr>
          <w:lang w:val="en-US"/>
        </w:rPr>
        <w:t>Study</w:t>
      </w:r>
      <w:r w:rsidRPr="00A34ED8">
        <w:t xml:space="preserve"> </w:t>
      </w:r>
      <w:r w:rsidRPr="00657205">
        <w:rPr>
          <w:lang w:val="en-US"/>
        </w:rPr>
        <w:t>Center</w:t>
      </w:r>
      <w:r w:rsidRPr="00A34ED8">
        <w:t xml:space="preserve"> (</w:t>
      </w:r>
      <w:r w:rsidRPr="00657205">
        <w:t>Научная</w:t>
      </w:r>
      <w:r w:rsidRPr="00A34ED8">
        <w:t xml:space="preserve"> </w:t>
      </w:r>
      <w:r w:rsidRPr="00657205">
        <w:t>библиотека</w:t>
      </w:r>
      <w:r w:rsidRPr="00657205">
        <w:rPr>
          <w:lang w:val="en-US"/>
        </w:rPr>
        <w:t xml:space="preserve"> </w:t>
      </w:r>
      <w:r w:rsidRPr="00657205">
        <w:t>им</w:t>
      </w:r>
      <w:r w:rsidRPr="00657205">
        <w:rPr>
          <w:lang w:val="en-US"/>
        </w:rPr>
        <w:t xml:space="preserve">. </w:t>
      </w:r>
      <w:r w:rsidRPr="00657205">
        <w:t>Горького)</w:t>
      </w:r>
    </w:p>
    <w:p w:rsidR="00FC0910" w:rsidRPr="00657205" w:rsidRDefault="00FC0910" w:rsidP="0072567C">
      <w:pPr>
        <w:numPr>
          <w:ilvl w:val="0"/>
          <w:numId w:val="20"/>
        </w:numPr>
        <w:spacing w:before="0" w:after="0"/>
        <w:jc w:val="left"/>
      </w:pPr>
      <w:r w:rsidRPr="00657205">
        <w:rPr>
          <w:lang w:val="en-US"/>
        </w:rPr>
        <w:t>eLIBRARY.RU</w:t>
      </w:r>
      <w:r w:rsidRPr="00657205">
        <w:t xml:space="preserve"> </w:t>
      </w:r>
      <w:r w:rsidR="00A741C6" w:rsidRPr="00657205">
        <w:t>– Научная электронная библиотека</w:t>
      </w:r>
    </w:p>
    <w:p w:rsidR="00FC0910" w:rsidRPr="0010439D" w:rsidRDefault="00FC0910" w:rsidP="0072567C">
      <w:pPr>
        <w:spacing w:before="0" w:after="0"/>
        <w:jc w:val="left"/>
        <w:rPr>
          <w:sz w:val="12"/>
          <w:szCs w:val="12"/>
        </w:rPr>
      </w:pPr>
    </w:p>
    <w:p w:rsidR="00FC0910" w:rsidRPr="00657205" w:rsidRDefault="00FC0910" w:rsidP="0072567C">
      <w:pPr>
        <w:spacing w:before="0" w:after="0"/>
        <w:jc w:val="left"/>
        <w:rPr>
          <w:b/>
          <w:bCs/>
        </w:rPr>
      </w:pPr>
      <w:r w:rsidRPr="00657205">
        <w:rPr>
          <w:b/>
          <w:bCs/>
        </w:rPr>
        <w:t>Раздел 4. Разработчик(и)</w:t>
      </w:r>
      <w:r w:rsidR="005E6260">
        <w:rPr>
          <w:b/>
          <w:bCs/>
        </w:rPr>
        <w:t xml:space="preserve"> рабочей</w:t>
      </w:r>
      <w:r w:rsidRPr="00657205">
        <w:rPr>
          <w:b/>
          <w:bCs/>
        </w:rPr>
        <w:t xml:space="preserve"> программы</w:t>
      </w:r>
      <w:r w:rsidR="005E6260">
        <w:rPr>
          <w:b/>
          <w:bCs/>
        </w:rPr>
        <w:t>:</w:t>
      </w:r>
    </w:p>
    <w:p w:rsidR="00FC0910" w:rsidRPr="0010439D" w:rsidRDefault="00FC0910" w:rsidP="0072567C">
      <w:pPr>
        <w:spacing w:before="0" w:after="0"/>
        <w:jc w:val="left"/>
        <w:rPr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875"/>
        <w:gridCol w:w="1829"/>
        <w:gridCol w:w="1452"/>
        <w:gridCol w:w="2516"/>
      </w:tblGrid>
      <w:tr w:rsidR="005E6260" w:rsidRPr="001E027A" w:rsidTr="001E027A">
        <w:tc>
          <w:tcPr>
            <w:tcW w:w="1898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1E027A">
              <w:rPr>
                <w:rFonts w:cs="Calibri"/>
                <w:bCs/>
                <w:sz w:val="16"/>
                <w:szCs w:val="16"/>
              </w:rPr>
              <w:t>Фамилия, имя о</w:t>
            </w:r>
            <w:r w:rsidRPr="001E027A">
              <w:rPr>
                <w:rFonts w:cs="Calibri"/>
                <w:bCs/>
                <w:sz w:val="16"/>
                <w:szCs w:val="16"/>
              </w:rPr>
              <w:t>т</w:t>
            </w:r>
            <w:r w:rsidRPr="001E027A">
              <w:rPr>
                <w:rFonts w:cs="Calibri"/>
                <w:bCs/>
                <w:sz w:val="16"/>
                <w:szCs w:val="16"/>
              </w:rPr>
              <w:t>чество</w:t>
            </w:r>
          </w:p>
        </w:tc>
        <w:tc>
          <w:tcPr>
            <w:tcW w:w="1875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1E027A">
              <w:rPr>
                <w:rFonts w:cs="Calibri"/>
                <w:bCs/>
                <w:sz w:val="16"/>
                <w:szCs w:val="16"/>
              </w:rPr>
              <w:t>Ученая степень</w:t>
            </w:r>
          </w:p>
        </w:tc>
        <w:tc>
          <w:tcPr>
            <w:tcW w:w="1829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1E027A">
              <w:rPr>
                <w:rFonts w:cs="Calibri"/>
                <w:bCs/>
                <w:sz w:val="16"/>
                <w:szCs w:val="16"/>
              </w:rPr>
              <w:t>Ученое звание</w:t>
            </w:r>
          </w:p>
        </w:tc>
        <w:tc>
          <w:tcPr>
            <w:tcW w:w="1452" w:type="dxa"/>
          </w:tcPr>
          <w:p w:rsidR="005E6260" w:rsidRPr="001E027A" w:rsidRDefault="00B46F73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Д</w:t>
            </w:r>
            <w:r w:rsidR="005E6260" w:rsidRPr="001E027A">
              <w:rPr>
                <w:rFonts w:cs="Calibri"/>
                <w:bCs/>
                <w:sz w:val="16"/>
                <w:szCs w:val="16"/>
              </w:rPr>
              <w:t>олжность</w:t>
            </w:r>
          </w:p>
        </w:tc>
        <w:tc>
          <w:tcPr>
            <w:tcW w:w="2516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1E027A">
              <w:rPr>
                <w:rFonts w:cs="Calibri"/>
                <w:bCs/>
                <w:sz w:val="16"/>
                <w:szCs w:val="16"/>
              </w:rPr>
              <w:t>Контактная и</w:t>
            </w:r>
            <w:r w:rsidRPr="001E027A">
              <w:rPr>
                <w:rFonts w:cs="Calibri"/>
                <w:bCs/>
                <w:sz w:val="16"/>
                <w:szCs w:val="16"/>
              </w:rPr>
              <w:t>н</w:t>
            </w:r>
            <w:r w:rsidRPr="001E027A">
              <w:rPr>
                <w:rFonts w:cs="Calibri"/>
                <w:bCs/>
                <w:sz w:val="16"/>
                <w:szCs w:val="16"/>
              </w:rPr>
              <w:t>формация</w:t>
            </w:r>
          </w:p>
        </w:tc>
      </w:tr>
      <w:tr w:rsidR="005E6260" w:rsidRPr="001E027A" w:rsidTr="001E027A">
        <w:tc>
          <w:tcPr>
            <w:tcW w:w="1898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lang w:val="en-US"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Ушаков</w:t>
            </w: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Владимир</w:t>
            </w: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Александрович</w:t>
            </w: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</w:p>
        </w:tc>
        <w:tc>
          <w:tcPr>
            <w:tcW w:w="1875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lang w:val="en-US"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Доктор истор</w:t>
            </w:r>
            <w:r w:rsidRPr="001E027A">
              <w:rPr>
                <w:rFonts w:cs="Calibri"/>
                <w:bCs/>
              </w:rPr>
              <w:t>и</w:t>
            </w:r>
            <w:r w:rsidRPr="001E027A">
              <w:rPr>
                <w:rFonts w:cs="Calibri"/>
                <w:bCs/>
              </w:rPr>
              <w:t>ческих наук</w:t>
            </w:r>
          </w:p>
        </w:tc>
        <w:tc>
          <w:tcPr>
            <w:tcW w:w="1829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lang w:val="en-US"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Старший нау</w:t>
            </w:r>
            <w:r w:rsidRPr="001E027A">
              <w:rPr>
                <w:rFonts w:cs="Calibri"/>
                <w:bCs/>
              </w:rPr>
              <w:t>ч</w:t>
            </w:r>
            <w:r w:rsidRPr="001E027A">
              <w:rPr>
                <w:rFonts w:cs="Calibri"/>
                <w:bCs/>
              </w:rPr>
              <w:t>ный сотрудник</w:t>
            </w:r>
          </w:p>
        </w:tc>
        <w:tc>
          <w:tcPr>
            <w:tcW w:w="1452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lang w:val="en-US"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Профессор</w:t>
            </w:r>
          </w:p>
        </w:tc>
        <w:tc>
          <w:tcPr>
            <w:tcW w:w="2516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служ. тел. 328-94-47</w:t>
            </w: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  <w:lang w:val="en-US"/>
              </w:rPr>
              <w:t>v</w:t>
            </w:r>
            <w:r w:rsidRPr="001E027A">
              <w:rPr>
                <w:rFonts w:cs="Calibri"/>
                <w:bCs/>
              </w:rPr>
              <w:t>.</w:t>
            </w:r>
            <w:r w:rsidRPr="001E027A">
              <w:rPr>
                <w:rFonts w:cs="Calibri"/>
                <w:bCs/>
                <w:lang w:val="en-US"/>
              </w:rPr>
              <w:t>ushakov</w:t>
            </w:r>
            <w:r w:rsidRPr="001E027A">
              <w:rPr>
                <w:rFonts w:cs="Calibri"/>
                <w:bCs/>
              </w:rPr>
              <w:t>@</w:t>
            </w:r>
            <w:r w:rsidRPr="001E027A">
              <w:rPr>
                <w:rFonts w:cs="Calibri"/>
                <w:bCs/>
                <w:lang w:val="en-US"/>
              </w:rPr>
              <w:t>spbu</w:t>
            </w:r>
            <w:r w:rsidRPr="001E027A">
              <w:rPr>
                <w:rFonts w:cs="Calibri"/>
                <w:bCs/>
              </w:rPr>
              <w:t>.</w:t>
            </w:r>
            <w:r w:rsidRPr="001E027A">
              <w:rPr>
                <w:rFonts w:cs="Calibri"/>
                <w:bCs/>
                <w:lang w:val="en-US"/>
              </w:rPr>
              <w:t>ru</w:t>
            </w:r>
          </w:p>
        </w:tc>
      </w:tr>
      <w:bookmarkEnd w:id="0"/>
    </w:tbl>
    <w:p w:rsidR="005E6260" w:rsidRPr="005E6260" w:rsidRDefault="005E6260" w:rsidP="0072567C">
      <w:pPr>
        <w:spacing w:before="0" w:after="0"/>
        <w:jc w:val="left"/>
        <w:rPr>
          <w:bCs/>
        </w:rPr>
      </w:pPr>
    </w:p>
    <w:sectPr w:rsidR="005E6260" w:rsidRPr="005E6260" w:rsidSect="004C1E53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CE" w:rsidRDefault="001F46CE">
      <w:pPr>
        <w:spacing w:before="0" w:after="0"/>
      </w:pPr>
      <w:r>
        <w:separator/>
      </w:r>
    </w:p>
  </w:endnote>
  <w:endnote w:type="continuationSeparator" w:id="1">
    <w:p w:rsidR="001F46CE" w:rsidRDefault="001F46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CE" w:rsidRDefault="001F46CE">
      <w:pPr>
        <w:spacing w:before="0" w:after="0"/>
      </w:pPr>
      <w:r>
        <w:separator/>
      </w:r>
    </w:p>
  </w:footnote>
  <w:footnote w:type="continuationSeparator" w:id="1">
    <w:p w:rsidR="001F46CE" w:rsidRDefault="001F46C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%4."/>
      <w:lvlJc w:val="left"/>
      <w:rPr>
        <w:rFonts w:cs="Times New Roman"/>
      </w:rPr>
    </w:lvl>
    <w:lvl w:ilvl="4">
      <w:start w:val="1"/>
      <w:numFmt w:val="decimal"/>
      <w:lvlText w:val="%2.%3.%4."/>
      <w:lvlJc w:val="left"/>
      <w:rPr>
        <w:rFonts w:cs="Times New Roman"/>
      </w:rPr>
    </w:lvl>
    <w:lvl w:ilvl="5">
      <w:start w:val="1"/>
      <w:numFmt w:val="decimal"/>
      <w:lvlText w:val="%2.%3.%4."/>
      <w:lvlJc w:val="left"/>
      <w:rPr>
        <w:rFonts w:cs="Times New Roman"/>
      </w:rPr>
    </w:lvl>
    <w:lvl w:ilvl="6">
      <w:start w:val="1"/>
      <w:numFmt w:val="decimal"/>
      <w:lvlText w:val="%2.%3.%4."/>
      <w:lvlJc w:val="left"/>
      <w:rPr>
        <w:rFonts w:cs="Times New Roman"/>
      </w:rPr>
    </w:lvl>
    <w:lvl w:ilvl="7">
      <w:start w:val="1"/>
      <w:numFmt w:val="decimal"/>
      <w:lvlText w:val="%2.%3.%4."/>
      <w:lvlJc w:val="left"/>
      <w:rPr>
        <w:rFonts w:cs="Times New Roman"/>
      </w:rPr>
    </w:lvl>
    <w:lvl w:ilvl="8">
      <w:start w:val="1"/>
      <w:numFmt w:val="decimal"/>
      <w:lvlText w:val="%2.%3.%4."/>
      <w:lvlJc w:val="left"/>
      <w:rPr>
        <w:rFonts w:cs="Times New Roman"/>
      </w:rPr>
    </w:lvl>
  </w:abstractNum>
  <w:abstractNum w:abstractNumId="1">
    <w:nsid w:val="04A60E2E"/>
    <w:multiLevelType w:val="multilevel"/>
    <w:tmpl w:val="3F7837F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4664F33"/>
    <w:multiLevelType w:val="multilevel"/>
    <w:tmpl w:val="5B5A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5">
    <w:nsid w:val="36D00C80"/>
    <w:multiLevelType w:val="hybridMultilevel"/>
    <w:tmpl w:val="931E6FE8"/>
    <w:lvl w:ilvl="0" w:tplc="7526BF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E8703E2"/>
    <w:multiLevelType w:val="hybridMultilevel"/>
    <w:tmpl w:val="6A9677C8"/>
    <w:lvl w:ilvl="0" w:tplc="D6C25C4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DC5457A"/>
    <w:multiLevelType w:val="hybridMultilevel"/>
    <w:tmpl w:val="3806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F202225"/>
    <w:multiLevelType w:val="hybridMultilevel"/>
    <w:tmpl w:val="3AC2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26552DF"/>
    <w:multiLevelType w:val="multilevel"/>
    <w:tmpl w:val="EFFAE7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CE24A0E"/>
    <w:multiLevelType w:val="hybridMultilevel"/>
    <w:tmpl w:val="7C6A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5397"/>
    <w:rsid w:val="00025875"/>
    <w:rsid w:val="00035B8B"/>
    <w:rsid w:val="00043A54"/>
    <w:rsid w:val="00043A95"/>
    <w:rsid w:val="00052C8C"/>
    <w:rsid w:val="00063D36"/>
    <w:rsid w:val="00065004"/>
    <w:rsid w:val="000719EA"/>
    <w:rsid w:val="00071EF5"/>
    <w:rsid w:val="00091322"/>
    <w:rsid w:val="00092C9A"/>
    <w:rsid w:val="00092DEF"/>
    <w:rsid w:val="00096779"/>
    <w:rsid w:val="000A3953"/>
    <w:rsid w:val="000B301A"/>
    <w:rsid w:val="000D11F3"/>
    <w:rsid w:val="000D2F5E"/>
    <w:rsid w:val="000D3DA3"/>
    <w:rsid w:val="000E577B"/>
    <w:rsid w:val="000E71A9"/>
    <w:rsid w:val="000F3F17"/>
    <w:rsid w:val="000F7554"/>
    <w:rsid w:val="000F7E6F"/>
    <w:rsid w:val="0010439D"/>
    <w:rsid w:val="001050A3"/>
    <w:rsid w:val="00105264"/>
    <w:rsid w:val="00106EAE"/>
    <w:rsid w:val="00117713"/>
    <w:rsid w:val="00120CEF"/>
    <w:rsid w:val="00121763"/>
    <w:rsid w:val="001310DD"/>
    <w:rsid w:val="0014088F"/>
    <w:rsid w:val="001433F7"/>
    <w:rsid w:val="001436BE"/>
    <w:rsid w:val="00145887"/>
    <w:rsid w:val="00146AB5"/>
    <w:rsid w:val="00153178"/>
    <w:rsid w:val="00154A10"/>
    <w:rsid w:val="00161696"/>
    <w:rsid w:val="001662EB"/>
    <w:rsid w:val="0017722D"/>
    <w:rsid w:val="00180DF8"/>
    <w:rsid w:val="00191EF5"/>
    <w:rsid w:val="00192349"/>
    <w:rsid w:val="00192CC4"/>
    <w:rsid w:val="001957B2"/>
    <w:rsid w:val="0019747C"/>
    <w:rsid w:val="00197C68"/>
    <w:rsid w:val="001A40C3"/>
    <w:rsid w:val="001A787C"/>
    <w:rsid w:val="001A7A56"/>
    <w:rsid w:val="001B1A3D"/>
    <w:rsid w:val="001B4BF9"/>
    <w:rsid w:val="001C6627"/>
    <w:rsid w:val="001D24DE"/>
    <w:rsid w:val="001D4952"/>
    <w:rsid w:val="001E027A"/>
    <w:rsid w:val="001F46CE"/>
    <w:rsid w:val="00203B9C"/>
    <w:rsid w:val="00206EF3"/>
    <w:rsid w:val="00207350"/>
    <w:rsid w:val="00214772"/>
    <w:rsid w:val="002151D9"/>
    <w:rsid w:val="002274BF"/>
    <w:rsid w:val="002347A7"/>
    <w:rsid w:val="00236487"/>
    <w:rsid w:val="002409A6"/>
    <w:rsid w:val="00252AAC"/>
    <w:rsid w:val="00263852"/>
    <w:rsid w:val="00272AA4"/>
    <w:rsid w:val="00274EED"/>
    <w:rsid w:val="00275947"/>
    <w:rsid w:val="00276EF1"/>
    <w:rsid w:val="00285A4B"/>
    <w:rsid w:val="0028637A"/>
    <w:rsid w:val="002866A1"/>
    <w:rsid w:val="002A37E1"/>
    <w:rsid w:val="002B46D3"/>
    <w:rsid w:val="002B53A0"/>
    <w:rsid w:val="002B6817"/>
    <w:rsid w:val="002B7734"/>
    <w:rsid w:val="002C49DB"/>
    <w:rsid w:val="002D3888"/>
    <w:rsid w:val="002D43D2"/>
    <w:rsid w:val="002D4720"/>
    <w:rsid w:val="002E251E"/>
    <w:rsid w:val="002E5CCC"/>
    <w:rsid w:val="002F26FE"/>
    <w:rsid w:val="002F29A3"/>
    <w:rsid w:val="002F5C52"/>
    <w:rsid w:val="002F77B3"/>
    <w:rsid w:val="0031195B"/>
    <w:rsid w:val="00315841"/>
    <w:rsid w:val="0032327C"/>
    <w:rsid w:val="00326548"/>
    <w:rsid w:val="00327A6B"/>
    <w:rsid w:val="00332D65"/>
    <w:rsid w:val="00333559"/>
    <w:rsid w:val="00333D55"/>
    <w:rsid w:val="00335619"/>
    <w:rsid w:val="00336585"/>
    <w:rsid w:val="003401DD"/>
    <w:rsid w:val="00344884"/>
    <w:rsid w:val="00346604"/>
    <w:rsid w:val="00350B9D"/>
    <w:rsid w:val="00354664"/>
    <w:rsid w:val="00364741"/>
    <w:rsid w:val="0038130E"/>
    <w:rsid w:val="003853E9"/>
    <w:rsid w:val="00387B91"/>
    <w:rsid w:val="003928DB"/>
    <w:rsid w:val="003A630B"/>
    <w:rsid w:val="003B235E"/>
    <w:rsid w:val="003B7DCF"/>
    <w:rsid w:val="003C318F"/>
    <w:rsid w:val="003D4369"/>
    <w:rsid w:val="003D7899"/>
    <w:rsid w:val="003E5E65"/>
    <w:rsid w:val="003E6E40"/>
    <w:rsid w:val="003E7895"/>
    <w:rsid w:val="003F2B55"/>
    <w:rsid w:val="003F3865"/>
    <w:rsid w:val="003F5458"/>
    <w:rsid w:val="003F575A"/>
    <w:rsid w:val="00402C1B"/>
    <w:rsid w:val="00406F66"/>
    <w:rsid w:val="00407CF6"/>
    <w:rsid w:val="004109FA"/>
    <w:rsid w:val="00412368"/>
    <w:rsid w:val="00414853"/>
    <w:rsid w:val="004201B3"/>
    <w:rsid w:val="00424A68"/>
    <w:rsid w:val="00433307"/>
    <w:rsid w:val="00433F29"/>
    <w:rsid w:val="004441D3"/>
    <w:rsid w:val="00444D6E"/>
    <w:rsid w:val="00446167"/>
    <w:rsid w:val="004512FC"/>
    <w:rsid w:val="0045384C"/>
    <w:rsid w:val="004549B5"/>
    <w:rsid w:val="00456A77"/>
    <w:rsid w:val="0047349C"/>
    <w:rsid w:val="00477D57"/>
    <w:rsid w:val="00481E70"/>
    <w:rsid w:val="004849F2"/>
    <w:rsid w:val="00491530"/>
    <w:rsid w:val="00493C94"/>
    <w:rsid w:val="0049410D"/>
    <w:rsid w:val="00495B17"/>
    <w:rsid w:val="00497541"/>
    <w:rsid w:val="004A01CD"/>
    <w:rsid w:val="004A29CE"/>
    <w:rsid w:val="004A72AB"/>
    <w:rsid w:val="004B0ACC"/>
    <w:rsid w:val="004B1DE1"/>
    <w:rsid w:val="004B294F"/>
    <w:rsid w:val="004C1900"/>
    <w:rsid w:val="004C1E53"/>
    <w:rsid w:val="004C2AD1"/>
    <w:rsid w:val="004C3507"/>
    <w:rsid w:val="004C600D"/>
    <w:rsid w:val="004D0A23"/>
    <w:rsid w:val="004D7618"/>
    <w:rsid w:val="004E1912"/>
    <w:rsid w:val="004E4C2C"/>
    <w:rsid w:val="004F07B1"/>
    <w:rsid w:val="0050086F"/>
    <w:rsid w:val="00503FD5"/>
    <w:rsid w:val="00511EBF"/>
    <w:rsid w:val="005136FD"/>
    <w:rsid w:val="0051564E"/>
    <w:rsid w:val="00515924"/>
    <w:rsid w:val="00522C73"/>
    <w:rsid w:val="005249CE"/>
    <w:rsid w:val="00533C4E"/>
    <w:rsid w:val="00533FBE"/>
    <w:rsid w:val="00542FFC"/>
    <w:rsid w:val="00546538"/>
    <w:rsid w:val="005569AE"/>
    <w:rsid w:val="0056116D"/>
    <w:rsid w:val="00562858"/>
    <w:rsid w:val="00572D61"/>
    <w:rsid w:val="005735F9"/>
    <w:rsid w:val="00581FCC"/>
    <w:rsid w:val="00582C1C"/>
    <w:rsid w:val="005975C4"/>
    <w:rsid w:val="005A2757"/>
    <w:rsid w:val="005A2930"/>
    <w:rsid w:val="005A64F0"/>
    <w:rsid w:val="005A691C"/>
    <w:rsid w:val="005B6133"/>
    <w:rsid w:val="005B7579"/>
    <w:rsid w:val="005C50C6"/>
    <w:rsid w:val="005D22F2"/>
    <w:rsid w:val="005D3033"/>
    <w:rsid w:val="005E307F"/>
    <w:rsid w:val="005E4E44"/>
    <w:rsid w:val="005E6260"/>
    <w:rsid w:val="005F2135"/>
    <w:rsid w:val="005F2D8F"/>
    <w:rsid w:val="005F5EFB"/>
    <w:rsid w:val="00614C0C"/>
    <w:rsid w:val="00614E51"/>
    <w:rsid w:val="00615651"/>
    <w:rsid w:val="00642840"/>
    <w:rsid w:val="00643807"/>
    <w:rsid w:val="006502DC"/>
    <w:rsid w:val="006552EE"/>
    <w:rsid w:val="00657205"/>
    <w:rsid w:val="00660E20"/>
    <w:rsid w:val="00682D99"/>
    <w:rsid w:val="00682E19"/>
    <w:rsid w:val="00683400"/>
    <w:rsid w:val="00684CF7"/>
    <w:rsid w:val="00686A08"/>
    <w:rsid w:val="006931B8"/>
    <w:rsid w:val="006A3B0D"/>
    <w:rsid w:val="006B4E8D"/>
    <w:rsid w:val="006B78F0"/>
    <w:rsid w:val="006C0777"/>
    <w:rsid w:val="006D5424"/>
    <w:rsid w:val="006D622A"/>
    <w:rsid w:val="006E5FA4"/>
    <w:rsid w:val="006E64DA"/>
    <w:rsid w:val="006E66AD"/>
    <w:rsid w:val="006E7AD1"/>
    <w:rsid w:val="006F36DB"/>
    <w:rsid w:val="00721C40"/>
    <w:rsid w:val="0072567C"/>
    <w:rsid w:val="00730F35"/>
    <w:rsid w:val="007313FF"/>
    <w:rsid w:val="0074215C"/>
    <w:rsid w:val="0074274B"/>
    <w:rsid w:val="00744494"/>
    <w:rsid w:val="00746212"/>
    <w:rsid w:val="0075560F"/>
    <w:rsid w:val="00756C43"/>
    <w:rsid w:val="0076569C"/>
    <w:rsid w:val="00774BCE"/>
    <w:rsid w:val="00775DA1"/>
    <w:rsid w:val="007763EE"/>
    <w:rsid w:val="00783E6B"/>
    <w:rsid w:val="00786020"/>
    <w:rsid w:val="007915AD"/>
    <w:rsid w:val="007A3435"/>
    <w:rsid w:val="007A45A8"/>
    <w:rsid w:val="007A74A1"/>
    <w:rsid w:val="007B2CB3"/>
    <w:rsid w:val="007B495C"/>
    <w:rsid w:val="007B5293"/>
    <w:rsid w:val="007B7ACA"/>
    <w:rsid w:val="007C057A"/>
    <w:rsid w:val="007C3BB0"/>
    <w:rsid w:val="007D4CEA"/>
    <w:rsid w:val="007D5BA3"/>
    <w:rsid w:val="007E1FDB"/>
    <w:rsid w:val="007F194D"/>
    <w:rsid w:val="007F20DA"/>
    <w:rsid w:val="007F3ABF"/>
    <w:rsid w:val="007F593D"/>
    <w:rsid w:val="00806182"/>
    <w:rsid w:val="0080618E"/>
    <w:rsid w:val="00813595"/>
    <w:rsid w:val="008158D3"/>
    <w:rsid w:val="00821264"/>
    <w:rsid w:val="00826D4A"/>
    <w:rsid w:val="00827A1F"/>
    <w:rsid w:val="008303A8"/>
    <w:rsid w:val="00833EE0"/>
    <w:rsid w:val="00834E6D"/>
    <w:rsid w:val="00840CF5"/>
    <w:rsid w:val="008629EA"/>
    <w:rsid w:val="00870A91"/>
    <w:rsid w:val="008755DB"/>
    <w:rsid w:val="00877B0D"/>
    <w:rsid w:val="0088641C"/>
    <w:rsid w:val="00890991"/>
    <w:rsid w:val="008966FB"/>
    <w:rsid w:val="008A14B9"/>
    <w:rsid w:val="008A3019"/>
    <w:rsid w:val="008B0D08"/>
    <w:rsid w:val="008B141B"/>
    <w:rsid w:val="008B31E5"/>
    <w:rsid w:val="008B4397"/>
    <w:rsid w:val="008D24A2"/>
    <w:rsid w:val="008D335F"/>
    <w:rsid w:val="008E710B"/>
    <w:rsid w:val="008F07BC"/>
    <w:rsid w:val="008F2E58"/>
    <w:rsid w:val="00903D24"/>
    <w:rsid w:val="00914EC8"/>
    <w:rsid w:val="00932222"/>
    <w:rsid w:val="0093339C"/>
    <w:rsid w:val="009372A5"/>
    <w:rsid w:val="00941250"/>
    <w:rsid w:val="009465CA"/>
    <w:rsid w:val="009536CB"/>
    <w:rsid w:val="009557E0"/>
    <w:rsid w:val="00961311"/>
    <w:rsid w:val="009625D4"/>
    <w:rsid w:val="00962634"/>
    <w:rsid w:val="009658B7"/>
    <w:rsid w:val="00967CE7"/>
    <w:rsid w:val="00972D9F"/>
    <w:rsid w:val="00983531"/>
    <w:rsid w:val="00997C61"/>
    <w:rsid w:val="009A1379"/>
    <w:rsid w:val="009A2285"/>
    <w:rsid w:val="009A299A"/>
    <w:rsid w:val="009A512C"/>
    <w:rsid w:val="009A64A0"/>
    <w:rsid w:val="009A70CA"/>
    <w:rsid w:val="009B4F94"/>
    <w:rsid w:val="009C6E1C"/>
    <w:rsid w:val="009E5CB2"/>
    <w:rsid w:val="009E6B53"/>
    <w:rsid w:val="009E7535"/>
    <w:rsid w:val="009F5FC1"/>
    <w:rsid w:val="009F65AE"/>
    <w:rsid w:val="00A0100F"/>
    <w:rsid w:val="00A03714"/>
    <w:rsid w:val="00A059CA"/>
    <w:rsid w:val="00A12563"/>
    <w:rsid w:val="00A27117"/>
    <w:rsid w:val="00A34ED8"/>
    <w:rsid w:val="00A35F3B"/>
    <w:rsid w:val="00A54476"/>
    <w:rsid w:val="00A63851"/>
    <w:rsid w:val="00A71906"/>
    <w:rsid w:val="00A741C6"/>
    <w:rsid w:val="00A86A34"/>
    <w:rsid w:val="00AA33BB"/>
    <w:rsid w:val="00AB7EB0"/>
    <w:rsid w:val="00AC2594"/>
    <w:rsid w:val="00AC26BC"/>
    <w:rsid w:val="00AC3150"/>
    <w:rsid w:val="00AD0020"/>
    <w:rsid w:val="00AD3F14"/>
    <w:rsid w:val="00AD429F"/>
    <w:rsid w:val="00AD5338"/>
    <w:rsid w:val="00AE47BA"/>
    <w:rsid w:val="00AE5E43"/>
    <w:rsid w:val="00AE757B"/>
    <w:rsid w:val="00AF05CC"/>
    <w:rsid w:val="00AF1550"/>
    <w:rsid w:val="00B01C7E"/>
    <w:rsid w:val="00B102D6"/>
    <w:rsid w:val="00B10C4D"/>
    <w:rsid w:val="00B17E88"/>
    <w:rsid w:val="00B37B50"/>
    <w:rsid w:val="00B42FC8"/>
    <w:rsid w:val="00B439CF"/>
    <w:rsid w:val="00B46F73"/>
    <w:rsid w:val="00B5229F"/>
    <w:rsid w:val="00B52A93"/>
    <w:rsid w:val="00B53059"/>
    <w:rsid w:val="00B540B2"/>
    <w:rsid w:val="00B5481D"/>
    <w:rsid w:val="00B60D4F"/>
    <w:rsid w:val="00B62914"/>
    <w:rsid w:val="00B70229"/>
    <w:rsid w:val="00B71702"/>
    <w:rsid w:val="00B727B2"/>
    <w:rsid w:val="00B75ED3"/>
    <w:rsid w:val="00B77CB5"/>
    <w:rsid w:val="00B805F3"/>
    <w:rsid w:val="00B83011"/>
    <w:rsid w:val="00B8513C"/>
    <w:rsid w:val="00B92B23"/>
    <w:rsid w:val="00BA3CE6"/>
    <w:rsid w:val="00BA4000"/>
    <w:rsid w:val="00BB5FE0"/>
    <w:rsid w:val="00BB7E43"/>
    <w:rsid w:val="00BC5713"/>
    <w:rsid w:val="00BC6805"/>
    <w:rsid w:val="00BC79BD"/>
    <w:rsid w:val="00BE04DC"/>
    <w:rsid w:val="00BE7878"/>
    <w:rsid w:val="00BF5222"/>
    <w:rsid w:val="00BF6039"/>
    <w:rsid w:val="00C018DF"/>
    <w:rsid w:val="00C06F72"/>
    <w:rsid w:val="00C12613"/>
    <w:rsid w:val="00C1427E"/>
    <w:rsid w:val="00C2441A"/>
    <w:rsid w:val="00C31090"/>
    <w:rsid w:val="00C34880"/>
    <w:rsid w:val="00C411DF"/>
    <w:rsid w:val="00C517F5"/>
    <w:rsid w:val="00C5195C"/>
    <w:rsid w:val="00C519ED"/>
    <w:rsid w:val="00C54818"/>
    <w:rsid w:val="00C553FD"/>
    <w:rsid w:val="00C62C2A"/>
    <w:rsid w:val="00C75C5F"/>
    <w:rsid w:val="00C90D30"/>
    <w:rsid w:val="00CA3F2C"/>
    <w:rsid w:val="00CA57B1"/>
    <w:rsid w:val="00CA6691"/>
    <w:rsid w:val="00CD573E"/>
    <w:rsid w:val="00CD6EAF"/>
    <w:rsid w:val="00CE0688"/>
    <w:rsid w:val="00CE6E45"/>
    <w:rsid w:val="00CF12E4"/>
    <w:rsid w:val="00CF292F"/>
    <w:rsid w:val="00CF2D4C"/>
    <w:rsid w:val="00D0536A"/>
    <w:rsid w:val="00D05837"/>
    <w:rsid w:val="00D12F48"/>
    <w:rsid w:val="00D138DE"/>
    <w:rsid w:val="00D27750"/>
    <w:rsid w:val="00D320CD"/>
    <w:rsid w:val="00D34039"/>
    <w:rsid w:val="00D3642D"/>
    <w:rsid w:val="00D54674"/>
    <w:rsid w:val="00D62206"/>
    <w:rsid w:val="00D73819"/>
    <w:rsid w:val="00D87AE3"/>
    <w:rsid w:val="00D936A6"/>
    <w:rsid w:val="00DA17EF"/>
    <w:rsid w:val="00DB0756"/>
    <w:rsid w:val="00DB1493"/>
    <w:rsid w:val="00DB2034"/>
    <w:rsid w:val="00DB5CF8"/>
    <w:rsid w:val="00DC65E6"/>
    <w:rsid w:val="00DC6FFB"/>
    <w:rsid w:val="00DD0A52"/>
    <w:rsid w:val="00DE322A"/>
    <w:rsid w:val="00E067BD"/>
    <w:rsid w:val="00E14226"/>
    <w:rsid w:val="00E1429B"/>
    <w:rsid w:val="00E17295"/>
    <w:rsid w:val="00E21B69"/>
    <w:rsid w:val="00E2723F"/>
    <w:rsid w:val="00E32EE0"/>
    <w:rsid w:val="00E34AA1"/>
    <w:rsid w:val="00E40B52"/>
    <w:rsid w:val="00E41201"/>
    <w:rsid w:val="00E41B07"/>
    <w:rsid w:val="00E42E20"/>
    <w:rsid w:val="00E4513C"/>
    <w:rsid w:val="00E50384"/>
    <w:rsid w:val="00E542C4"/>
    <w:rsid w:val="00E5518D"/>
    <w:rsid w:val="00E57537"/>
    <w:rsid w:val="00E600FE"/>
    <w:rsid w:val="00E61503"/>
    <w:rsid w:val="00E62068"/>
    <w:rsid w:val="00E63099"/>
    <w:rsid w:val="00E65B0A"/>
    <w:rsid w:val="00E740D1"/>
    <w:rsid w:val="00E77D47"/>
    <w:rsid w:val="00E81DB9"/>
    <w:rsid w:val="00E82DC4"/>
    <w:rsid w:val="00E91732"/>
    <w:rsid w:val="00E94E49"/>
    <w:rsid w:val="00EA57D4"/>
    <w:rsid w:val="00EA6B38"/>
    <w:rsid w:val="00EB0A23"/>
    <w:rsid w:val="00EB1D4F"/>
    <w:rsid w:val="00EB1D7C"/>
    <w:rsid w:val="00EB1D8F"/>
    <w:rsid w:val="00EB4479"/>
    <w:rsid w:val="00EB6C79"/>
    <w:rsid w:val="00EE1C01"/>
    <w:rsid w:val="00EE7F52"/>
    <w:rsid w:val="00EF25CD"/>
    <w:rsid w:val="00EF74B4"/>
    <w:rsid w:val="00F04350"/>
    <w:rsid w:val="00F12637"/>
    <w:rsid w:val="00F13923"/>
    <w:rsid w:val="00F13EE3"/>
    <w:rsid w:val="00F1652E"/>
    <w:rsid w:val="00F1668F"/>
    <w:rsid w:val="00F20094"/>
    <w:rsid w:val="00F25F07"/>
    <w:rsid w:val="00F33749"/>
    <w:rsid w:val="00F343CF"/>
    <w:rsid w:val="00F350D8"/>
    <w:rsid w:val="00F412E8"/>
    <w:rsid w:val="00F424B3"/>
    <w:rsid w:val="00F445EC"/>
    <w:rsid w:val="00F60597"/>
    <w:rsid w:val="00F70CDC"/>
    <w:rsid w:val="00F73761"/>
    <w:rsid w:val="00F7466F"/>
    <w:rsid w:val="00F74C2B"/>
    <w:rsid w:val="00F7518D"/>
    <w:rsid w:val="00F84805"/>
    <w:rsid w:val="00F86522"/>
    <w:rsid w:val="00F87272"/>
    <w:rsid w:val="00F87C5B"/>
    <w:rsid w:val="00F957AE"/>
    <w:rsid w:val="00FA0715"/>
    <w:rsid w:val="00FA1188"/>
    <w:rsid w:val="00FB0401"/>
    <w:rsid w:val="00FB3ADA"/>
    <w:rsid w:val="00FB7256"/>
    <w:rsid w:val="00FC0910"/>
    <w:rsid w:val="00FC2DA6"/>
    <w:rsid w:val="00FC50C6"/>
    <w:rsid w:val="00FD6843"/>
    <w:rsid w:val="00FE17F3"/>
    <w:rsid w:val="00FE1A76"/>
    <w:rsid w:val="00FE1F7D"/>
    <w:rsid w:val="00FE2DC6"/>
    <w:rsid w:val="00FE53F7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ListParagraph"/>
    <w:next w:val="a"/>
    <w:link w:val="10"/>
    <w:qFormat/>
    <w:rsid w:val="00E57537"/>
    <w:pPr>
      <w:autoSpaceDE w:val="0"/>
      <w:autoSpaceDN w:val="0"/>
      <w:adjustRightInd w:val="0"/>
      <w:spacing w:before="0" w:after="0"/>
      <w:ind w:left="360" w:hanging="360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50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50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57537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a3">
    <w:name w:val="header"/>
    <w:basedOn w:val="a"/>
    <w:link w:val="a4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Calibri"/>
      <w:lang w:eastAsia="zh-CN"/>
    </w:rPr>
  </w:style>
  <w:style w:type="character" w:customStyle="1" w:styleId="a4">
    <w:name w:val="Верхний колонтитул Знак"/>
    <w:basedOn w:val="a0"/>
    <w:link w:val="a3"/>
    <w:locked/>
    <w:rsid w:val="00E61503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E61503"/>
    <w:pPr>
      <w:spacing w:before="0" w:after="0"/>
      <w:ind w:firstLine="709"/>
      <w:jc w:val="center"/>
    </w:pPr>
    <w:rPr>
      <w:rFonts w:eastAsia="Calibri"/>
      <w:spacing w:val="5"/>
      <w:kern w:val="28"/>
      <w:sz w:val="40"/>
      <w:szCs w:val="40"/>
      <w:lang w:eastAsia="zh-CN"/>
    </w:rPr>
  </w:style>
  <w:style w:type="character" w:customStyle="1" w:styleId="a6">
    <w:name w:val="Название Знак"/>
    <w:basedOn w:val="a0"/>
    <w:link w:val="a5"/>
    <w:locked/>
    <w:rsid w:val="00E61503"/>
    <w:rPr>
      <w:rFonts w:ascii="Times New Roman" w:hAnsi="Times New Roman" w:cs="Times New Roman"/>
      <w:spacing w:val="5"/>
      <w:kern w:val="28"/>
      <w:sz w:val="52"/>
      <w:szCs w:val="52"/>
    </w:rPr>
  </w:style>
  <w:style w:type="character" w:styleId="a7">
    <w:name w:val="Hyperlink"/>
    <w:basedOn w:val="a0"/>
    <w:rsid w:val="004109FA"/>
    <w:rPr>
      <w:rFonts w:cs="Times New Roman"/>
      <w:color w:val="auto"/>
      <w:u w:val="single"/>
    </w:rPr>
  </w:style>
  <w:style w:type="paragraph" w:styleId="a8">
    <w:name w:val="footer"/>
    <w:basedOn w:val="a"/>
    <w:link w:val="a9"/>
    <w:rsid w:val="00326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326548"/>
    <w:rPr>
      <w:rFonts w:ascii="Times New Roman" w:hAnsi="Times New Roman" w:cs="Times New Roman"/>
      <w:sz w:val="22"/>
      <w:szCs w:val="22"/>
      <w:lang w:eastAsia="en-US"/>
    </w:rPr>
  </w:style>
  <w:style w:type="table" w:styleId="aa">
    <w:name w:val="Table Grid"/>
    <w:basedOn w:val="a1"/>
    <w:rsid w:val="000F3F1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B3ADA"/>
    <w:pPr>
      <w:ind w:left="708"/>
    </w:pPr>
  </w:style>
  <w:style w:type="paragraph" w:customStyle="1" w:styleId="NoSpacing">
    <w:name w:val="No Spacing"/>
    <w:basedOn w:val="a"/>
    <w:rsid w:val="000D3DA3"/>
    <w:pPr>
      <w:autoSpaceDE w:val="0"/>
      <w:autoSpaceDN w:val="0"/>
      <w:adjustRightInd w:val="0"/>
      <w:spacing w:before="200" w:after="200" w:line="276" w:lineRule="auto"/>
      <w:ind w:left="360"/>
      <w:jc w:val="center"/>
    </w:pPr>
    <w:rPr>
      <w:b/>
      <w:bCs/>
      <w:color w:val="000000"/>
      <w:sz w:val="28"/>
      <w:szCs w:val="28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Calibri"/>
      <w:lang w:eastAsia="ru-RU"/>
    </w:rPr>
  </w:style>
  <w:style w:type="paragraph" w:customStyle="1" w:styleId="Style29">
    <w:name w:val="Style29"/>
    <w:basedOn w:val="a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Calibri"/>
      <w:lang w:eastAsia="ru-RU"/>
    </w:rPr>
  </w:style>
  <w:style w:type="paragraph" w:customStyle="1" w:styleId="Style30">
    <w:name w:val="Style30"/>
    <w:basedOn w:val="a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Calibri"/>
      <w:lang w:eastAsia="ru-RU"/>
    </w:rPr>
  </w:style>
  <w:style w:type="paragraph" w:customStyle="1" w:styleId="Style34">
    <w:name w:val="Style34"/>
    <w:basedOn w:val="a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Calibri"/>
      <w:lang w:eastAsia="ru-RU"/>
    </w:rPr>
  </w:style>
  <w:style w:type="paragraph" w:customStyle="1" w:styleId="Style35">
    <w:name w:val="Style35"/>
    <w:basedOn w:val="a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Calibri"/>
      <w:lang w:eastAsia="ru-RU"/>
    </w:rPr>
  </w:style>
  <w:style w:type="character" w:customStyle="1" w:styleId="FontStyle50">
    <w:name w:val="Font Style50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b"/>
    <w:locked/>
    <w:rsid w:val="00BC79BD"/>
    <w:rPr>
      <w:rFonts w:ascii="Times New Roman" w:hAnsi="Times New Roman"/>
      <w:sz w:val="23"/>
      <w:shd w:val="clear" w:color="auto" w:fill="FFFFFF"/>
    </w:rPr>
  </w:style>
  <w:style w:type="paragraph" w:styleId="ab">
    <w:name w:val="Body Text"/>
    <w:basedOn w:val="a"/>
    <w:link w:val="11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rFonts w:eastAsia="Calibri"/>
      <w:sz w:val="23"/>
      <w:szCs w:val="20"/>
      <w:lang/>
    </w:rPr>
  </w:style>
  <w:style w:type="character" w:customStyle="1" w:styleId="BodyTextChar1">
    <w:name w:val="Body Text Char1"/>
    <w:basedOn w:val="a0"/>
    <w:link w:val="ab"/>
    <w:semiHidden/>
    <w:locked/>
    <w:rsid w:val="00D2775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semiHidden/>
    <w:rsid w:val="00BC79BD"/>
    <w:rPr>
      <w:rFonts w:ascii="Times New Roman" w:hAnsi="Times New Roman"/>
      <w:sz w:val="22"/>
      <w:lang w:eastAsia="en-US"/>
    </w:rPr>
  </w:style>
  <w:style w:type="character" w:customStyle="1" w:styleId="31">
    <w:name w:val="Заголовок №3_"/>
    <w:link w:val="32"/>
    <w:locked/>
    <w:rsid w:val="00BC79BD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rFonts w:eastAsia="Calibri"/>
      <w:b/>
      <w:sz w:val="23"/>
      <w:szCs w:val="20"/>
      <w:lang/>
    </w:rPr>
  </w:style>
  <w:style w:type="character" w:customStyle="1" w:styleId="5">
    <w:name w:val="Основной текст (5)_"/>
    <w:link w:val="50"/>
    <w:locked/>
    <w:rsid w:val="00BC79BD"/>
    <w:rPr>
      <w:rFonts w:ascii="Times New Roman" w:hAnsi="Times New Roman"/>
      <w:i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9BD"/>
    <w:pPr>
      <w:shd w:val="clear" w:color="auto" w:fill="FFFFFF"/>
      <w:spacing w:before="0" w:after="240" w:line="278" w:lineRule="exact"/>
      <w:jc w:val="left"/>
    </w:pPr>
    <w:rPr>
      <w:rFonts w:eastAsia="Calibri"/>
      <w:i/>
      <w:sz w:val="23"/>
      <w:szCs w:val="20"/>
      <w:lang/>
    </w:rPr>
  </w:style>
  <w:style w:type="paragraph" w:customStyle="1" w:styleId="51">
    <w:name w:val="Основной текст (5)1"/>
    <w:basedOn w:val="a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 w:eastAsia="ru-RU"/>
    </w:rPr>
  </w:style>
  <w:style w:type="paragraph" w:styleId="ad">
    <w:name w:val="Balloon Text"/>
    <w:basedOn w:val="a"/>
    <w:link w:val="ae"/>
    <w:semiHidden/>
    <w:rsid w:val="00AE5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AE5E43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rsid w:val="00BC5713"/>
    <w:pPr>
      <w:spacing w:before="0"/>
      <w:ind w:left="283"/>
      <w:jc w:val="left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locked/>
    <w:rsid w:val="002B6817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redtext">
    <w:name w:val="red_text"/>
    <w:basedOn w:val="a0"/>
    <w:rsid w:val="00BC5713"/>
    <w:rPr>
      <w:rFonts w:cs="Times New Roman"/>
    </w:rPr>
  </w:style>
  <w:style w:type="character" w:customStyle="1" w:styleId="exldetailsdisplayval">
    <w:name w:val="exldetailsdisplayval"/>
    <w:basedOn w:val="a0"/>
    <w:rsid w:val="009C6E1C"/>
    <w:rPr>
      <w:rFonts w:cs="Times New Roman"/>
    </w:rPr>
  </w:style>
  <w:style w:type="character" w:customStyle="1" w:styleId="apple-converted-space">
    <w:name w:val="apple-converted-space"/>
    <w:basedOn w:val="a0"/>
    <w:rsid w:val="009C6E1C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5C50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C50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1">
    <w:name w:val="Strong"/>
    <w:basedOn w:val="a0"/>
    <w:uiPriority w:val="22"/>
    <w:qFormat/>
    <w:locked/>
    <w:rsid w:val="00643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0910-391D-4262-A12D-5B8DDEAB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HP</Company>
  <LinksUpToDate>false</LinksUpToDate>
  <CharactersWithSpaces>36382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Badenko</dc:creator>
  <cp:keywords/>
  <cp:lastModifiedBy>Lenich</cp:lastModifiedBy>
  <cp:revision>2</cp:revision>
  <cp:lastPrinted>2016-11-08T18:24:00Z</cp:lastPrinted>
  <dcterms:created xsi:type="dcterms:W3CDTF">2017-01-24T21:01:00Z</dcterms:created>
  <dcterms:modified xsi:type="dcterms:W3CDTF">2017-01-24T21:01:00Z</dcterms:modified>
</cp:coreProperties>
</file>