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1A" w:rsidRDefault="00C2441A" w:rsidP="001D24DE">
      <w:pPr>
        <w:pStyle w:val="51"/>
        <w:shd w:val="clear" w:color="auto" w:fill="auto"/>
        <w:spacing w:after="279"/>
        <w:ind w:left="4395" w:right="565"/>
      </w:pPr>
      <w:bookmarkStart w:id="0" w:name="bookmark0"/>
      <w:r>
        <w:t>Приложение к приказу первого проректора по учебной и научной работе</w:t>
      </w:r>
    </w:p>
    <w:p w:rsidR="00C2441A" w:rsidRDefault="00C2441A" w:rsidP="00B439CF">
      <w:pPr>
        <w:pStyle w:val="51"/>
        <w:shd w:val="clear" w:color="auto" w:fill="auto"/>
        <w:spacing w:after="279"/>
        <w:ind w:left="4395" w:right="480"/>
        <w:rPr>
          <w:i w:val="0"/>
        </w:rPr>
      </w:pPr>
      <w:r w:rsidRPr="00C1427E">
        <w:t>от_</w:t>
      </w:r>
      <w:r>
        <w:rPr>
          <w:i w:val="0"/>
        </w:rPr>
        <w:t>_______________</w:t>
      </w:r>
      <w:r w:rsidRPr="00C1427E">
        <w:t>№</w:t>
      </w:r>
      <w:r>
        <w:rPr>
          <w:i w:val="0"/>
        </w:rPr>
        <w:t>_______________</w:t>
      </w:r>
    </w:p>
    <w:p w:rsidR="004C1E53" w:rsidRPr="004C1E53" w:rsidRDefault="004C1E53" w:rsidP="004C1E53">
      <w:pPr>
        <w:jc w:val="center"/>
      </w:pPr>
      <w:r w:rsidRPr="004C1E53">
        <w:rPr>
          <w:b/>
        </w:rPr>
        <w:t>Санкт-Петербургский государственный университет</w:t>
      </w:r>
    </w:p>
    <w:p w:rsidR="004C1E53" w:rsidRPr="004C1E53" w:rsidRDefault="004C1E53" w:rsidP="004C1E53">
      <w:pPr>
        <w:jc w:val="center"/>
      </w:pPr>
    </w:p>
    <w:p w:rsidR="004C1E53" w:rsidRPr="004C1E53" w:rsidRDefault="004C1E53" w:rsidP="004C1E53">
      <w:pPr>
        <w:jc w:val="center"/>
      </w:pPr>
      <w:r w:rsidRPr="004C1E53">
        <w:rPr>
          <w:b/>
        </w:rPr>
        <w:t xml:space="preserve"> </w:t>
      </w:r>
    </w:p>
    <w:p w:rsidR="004C1E53" w:rsidRPr="004C1E53" w:rsidRDefault="004C1E53" w:rsidP="004C1E53">
      <w:pPr>
        <w:jc w:val="center"/>
      </w:pPr>
      <w:r w:rsidRPr="004C1E53">
        <w:rPr>
          <w:b/>
        </w:rPr>
        <w:br/>
      </w:r>
    </w:p>
    <w:p w:rsidR="004C1E53" w:rsidRPr="004C1E53" w:rsidRDefault="004C1E53" w:rsidP="004C1E53">
      <w:pPr>
        <w:jc w:val="center"/>
      </w:pPr>
      <w:r w:rsidRPr="004C1E53">
        <w:rPr>
          <w:b/>
        </w:rPr>
        <w:t>Р А Б О Ч А Я   П Р О Г Р А М М А</w:t>
      </w:r>
    </w:p>
    <w:p w:rsidR="004C1E53" w:rsidRPr="004C1E53" w:rsidRDefault="0075560F" w:rsidP="004C1E53">
      <w:pPr>
        <w:jc w:val="center"/>
      </w:pPr>
      <w:r>
        <w:rPr>
          <w:b/>
        </w:rPr>
        <w:t>___________________________________</w:t>
      </w:r>
    </w:p>
    <w:p w:rsidR="004C1E53" w:rsidRPr="0075560F" w:rsidRDefault="0075560F" w:rsidP="004C1E53">
      <w:pPr>
        <w:jc w:val="center"/>
        <w:rPr>
          <w:i/>
          <w:sz w:val="20"/>
          <w:szCs w:val="20"/>
        </w:rPr>
      </w:pPr>
      <w:r w:rsidRPr="0075560F">
        <w:rPr>
          <w:i/>
          <w:sz w:val="20"/>
          <w:szCs w:val="20"/>
        </w:rPr>
        <w:t>(учебной дисциплины, практики и т.п.)</w:t>
      </w:r>
      <w:r w:rsidR="004C1E53" w:rsidRPr="0075560F">
        <w:rPr>
          <w:i/>
          <w:sz w:val="20"/>
          <w:szCs w:val="20"/>
        </w:rPr>
        <w:br/>
      </w:r>
    </w:p>
    <w:p w:rsidR="004C1E53" w:rsidRPr="0017733C" w:rsidRDefault="0017733C" w:rsidP="0017733C">
      <w:pPr>
        <w:jc w:val="center"/>
        <w:rPr>
          <w:i/>
        </w:rPr>
      </w:pPr>
      <w:r w:rsidRPr="0017733C">
        <w:rPr>
          <w:i/>
        </w:rPr>
        <w:t>Мировые религии в странах Европы и Америки в</w:t>
      </w:r>
      <w:r>
        <w:rPr>
          <w:i/>
        </w:rPr>
        <w:t xml:space="preserve"> </w:t>
      </w:r>
      <w:r w:rsidRPr="0017733C">
        <w:rPr>
          <w:i/>
        </w:rPr>
        <w:t>новое и новейшее время</w:t>
      </w:r>
    </w:p>
    <w:p w:rsidR="004C1E53" w:rsidRPr="004A3A60" w:rsidRDefault="0017733C" w:rsidP="0017733C">
      <w:pPr>
        <w:jc w:val="center"/>
        <w:rPr>
          <w:i/>
          <w:lang w:val="en-GB"/>
        </w:rPr>
      </w:pPr>
      <w:r w:rsidRPr="0017733C">
        <w:rPr>
          <w:i/>
          <w:lang w:val="en-GB"/>
        </w:rPr>
        <w:t>World Religions in the Countries of Europe and America in the</w:t>
      </w:r>
      <w:r>
        <w:rPr>
          <w:i/>
          <w:lang w:val="en-GB"/>
        </w:rPr>
        <w:t xml:space="preserve"> </w:t>
      </w:r>
      <w:r w:rsidRPr="0017733C">
        <w:rPr>
          <w:i/>
          <w:lang w:val="en-GB"/>
        </w:rPr>
        <w:t>Modern Period</w:t>
      </w:r>
    </w:p>
    <w:p w:rsidR="004C1E53" w:rsidRPr="004A3A60" w:rsidRDefault="004C1E53" w:rsidP="004C1E53">
      <w:pPr>
        <w:jc w:val="center"/>
        <w:rPr>
          <w:lang w:val="en-GB"/>
        </w:rPr>
      </w:pPr>
      <w:r w:rsidRPr="004A3A60">
        <w:rPr>
          <w:lang w:val="en-GB"/>
        </w:rPr>
        <w:br/>
      </w:r>
    </w:p>
    <w:p w:rsidR="004C1E53" w:rsidRPr="004C1E53" w:rsidRDefault="004C1E53" w:rsidP="004C1E53">
      <w:pPr>
        <w:jc w:val="center"/>
      </w:pPr>
      <w:r w:rsidRPr="004C1E53">
        <w:rPr>
          <w:b/>
        </w:rPr>
        <w:t>Язык(и) обучения</w:t>
      </w:r>
    </w:p>
    <w:p w:rsidR="004C1E53" w:rsidRPr="004C1E53" w:rsidRDefault="004A3A60" w:rsidP="004C1E53">
      <w:pPr>
        <w:jc w:val="center"/>
      </w:pPr>
      <w:r>
        <w:rPr>
          <w:b/>
        </w:rPr>
        <w:t>русский</w:t>
      </w:r>
      <w:r w:rsidR="004C1E53" w:rsidRPr="004C1E53">
        <w:rPr>
          <w:b/>
        </w:rPr>
        <w:t xml:space="preserve"> </w:t>
      </w:r>
    </w:p>
    <w:p w:rsidR="004C1E53" w:rsidRPr="004C1E53" w:rsidRDefault="004C1E53" w:rsidP="004C1E53">
      <w:pPr>
        <w:jc w:val="center"/>
      </w:pPr>
      <w:r>
        <w:t>_______________________________________________</w:t>
      </w:r>
    </w:p>
    <w:p w:rsidR="004C1E53" w:rsidRPr="004C1E53" w:rsidRDefault="004C1E53" w:rsidP="004C1E53"/>
    <w:p w:rsidR="004C1E53" w:rsidRPr="004C1E53" w:rsidRDefault="004C1E53" w:rsidP="004C1E53"/>
    <w:p w:rsidR="004C1E53" w:rsidRPr="004C1E53" w:rsidRDefault="004C1E53" w:rsidP="004C1E53">
      <w:pPr>
        <w:jc w:val="right"/>
      </w:pPr>
      <w:r>
        <w:t xml:space="preserve">Трудоёмкость (границы трудоёмкости) </w:t>
      </w:r>
      <w:r w:rsidRPr="004C1E53">
        <w:t xml:space="preserve">в зачетных единицах: </w:t>
      </w:r>
      <w:r>
        <w:t>__</w:t>
      </w:r>
      <w:r w:rsidR="004A3A60" w:rsidRPr="004A3A60">
        <w:rPr>
          <w:u w:val="single"/>
        </w:rPr>
        <w:t>2</w:t>
      </w:r>
      <w:r>
        <w:t>_____</w:t>
      </w:r>
    </w:p>
    <w:p w:rsidR="004C1E53" w:rsidRPr="004C1E53" w:rsidRDefault="004C1E53" w:rsidP="004C1E53">
      <w:r w:rsidRPr="004C1E53">
        <w:t xml:space="preserve"> </w:t>
      </w:r>
    </w:p>
    <w:p w:rsidR="004C1E53" w:rsidRPr="004C1E53" w:rsidRDefault="004C1E53" w:rsidP="004C1E53">
      <w:pPr>
        <w:jc w:val="right"/>
      </w:pPr>
      <w:r w:rsidRPr="004C1E53">
        <w:t xml:space="preserve">Регистрационный номер рабочей программы: </w:t>
      </w:r>
      <w:r>
        <w:t>______________</w:t>
      </w:r>
    </w:p>
    <w:p w:rsidR="004C1E53" w:rsidRPr="004C1E53" w:rsidRDefault="004C1E53" w:rsidP="004C1E53">
      <w:r w:rsidRPr="004C1E53">
        <w:t xml:space="preserve"> </w:t>
      </w:r>
    </w:p>
    <w:p w:rsidR="004C1E53" w:rsidRPr="004C1E53" w:rsidRDefault="004C1E53" w:rsidP="004C1E53">
      <w:pPr>
        <w:jc w:val="center"/>
      </w:pPr>
      <w:r w:rsidRPr="004C1E53">
        <w:t>Санкт-Петербург</w:t>
      </w:r>
    </w:p>
    <w:p w:rsidR="004C1E53" w:rsidRPr="00180DF8" w:rsidRDefault="00813595" w:rsidP="00180DF8">
      <w:pPr>
        <w:jc w:val="center"/>
        <w:rPr>
          <w:szCs w:val="24"/>
        </w:rPr>
      </w:pPr>
      <w:r w:rsidRPr="004C2AD1">
        <w:rPr>
          <w:szCs w:val="24"/>
        </w:rPr>
        <w:fldChar w:fldCharType="begin"/>
      </w:r>
      <w:r w:rsidR="00180DF8" w:rsidRPr="004C2AD1">
        <w:rPr>
          <w:szCs w:val="24"/>
        </w:rPr>
        <w:instrText xml:space="preserve"> DOCVARIABLE "</w:instrText>
      </w:r>
      <w:r w:rsidR="00180DF8" w:rsidRPr="004C2AD1">
        <w:rPr>
          <w:szCs w:val="24"/>
          <w:lang w:val="en-US"/>
        </w:rPr>
        <w:instrText>PlanYear</w:instrText>
      </w:r>
      <w:r w:rsidR="00180DF8" w:rsidRPr="004C2AD1">
        <w:rPr>
          <w:szCs w:val="24"/>
        </w:rPr>
        <w:instrText xml:space="preserve">" \* MERGEFORMAT </w:instrText>
      </w:r>
      <w:r w:rsidRPr="004C2AD1">
        <w:rPr>
          <w:szCs w:val="24"/>
        </w:rPr>
        <w:fldChar w:fldCharType="end"/>
      </w:r>
      <w:r w:rsidR="00180DF8" w:rsidRPr="004C2AD1">
        <w:rPr>
          <w:szCs w:val="24"/>
        </w:rPr>
        <w:t>20</w:t>
      </w:r>
      <w:r w:rsidR="004A3A60">
        <w:rPr>
          <w:szCs w:val="24"/>
        </w:rPr>
        <w:t>16</w:t>
      </w:r>
      <w:r w:rsidR="004C1E53" w:rsidRPr="004C1E53">
        <w:br w:type="page"/>
      </w:r>
    </w:p>
    <w:p w:rsidR="004C1E53" w:rsidRPr="004C1E53" w:rsidRDefault="004C1E53" w:rsidP="004C1E53">
      <w:r w:rsidRPr="004C1E53">
        <w:rPr>
          <w:b/>
        </w:rPr>
        <w:t>Раздел 1.</w:t>
      </w:r>
      <w:r w:rsidRPr="004C1E53">
        <w:rPr>
          <w:b/>
        </w:rPr>
        <w:tab/>
        <w:t>Характеристики учебных занятий</w:t>
      </w:r>
    </w:p>
    <w:p w:rsidR="004C1E53" w:rsidRPr="004C1E53" w:rsidRDefault="004C1E53" w:rsidP="004C1E53"/>
    <w:p w:rsidR="004C1E53" w:rsidRPr="004C1E53" w:rsidRDefault="004C1E53" w:rsidP="004C1E53">
      <w:r w:rsidRPr="004C1E53">
        <w:rPr>
          <w:b/>
        </w:rPr>
        <w:t>1.1.</w:t>
      </w:r>
      <w:r w:rsidRPr="004C1E53">
        <w:rPr>
          <w:b/>
        </w:rPr>
        <w:tab/>
        <w:t>Цели и задачи учебных занятий</w:t>
      </w:r>
    </w:p>
    <w:p w:rsidR="009D16D7" w:rsidRDefault="009D16D7" w:rsidP="009D16D7">
      <w:r w:rsidRPr="009D16D7">
        <w:t>Учебная дисциплина «</w:t>
      </w:r>
      <w:r w:rsidR="00A32AD7">
        <w:t>Мировые религии в странах Европы и Америки в новое и новейшее время</w:t>
      </w:r>
      <w:r w:rsidRPr="009D16D7">
        <w:t>» предусмотрена компетентностно-ориентированным учебным</w:t>
      </w:r>
      <w:r>
        <w:t xml:space="preserve"> планом по направлению «История</w:t>
      </w:r>
      <w:r w:rsidRPr="009D16D7">
        <w:t xml:space="preserve">» (бакалавриат). Целью курса является изучение </w:t>
      </w:r>
      <w:r>
        <w:t>исторического развития мировых религий</w:t>
      </w:r>
      <w:r w:rsidR="00F034A0">
        <w:t xml:space="preserve"> в странах Европы и Америки в Новое и новейшее время и их влияние</w:t>
      </w:r>
      <w:r>
        <w:t xml:space="preserve"> на политические, социальные, экономические и культурные процессы в </w:t>
      </w:r>
      <w:r w:rsidR="005E3717">
        <w:t>Западном мире</w:t>
      </w:r>
      <w:r>
        <w:t xml:space="preserve">. </w:t>
      </w:r>
      <w:r w:rsidR="005E3717">
        <w:t xml:space="preserve">Особый акцент в курсе делается на </w:t>
      </w:r>
      <w:r w:rsidR="004F14B5">
        <w:t xml:space="preserve">рассмотрение исторических обстоятельств, при которых </w:t>
      </w:r>
      <w:r w:rsidR="00AA279F">
        <w:t xml:space="preserve">возникли мировые религии, а также на ту трансформацию, которые они переживали к </w:t>
      </w:r>
      <w:r w:rsidR="004967C6">
        <w:t>началу</w:t>
      </w:r>
      <w:r w:rsidR="00AA279F">
        <w:t xml:space="preserve"> нового времени. </w:t>
      </w:r>
      <w:r>
        <w:t xml:space="preserve"> </w:t>
      </w:r>
    </w:p>
    <w:p w:rsidR="009D16D7" w:rsidRPr="009D16D7" w:rsidRDefault="009D16D7" w:rsidP="009D16D7">
      <w:r w:rsidRPr="009D16D7">
        <w:t>К задачам дисциплины относится:</w:t>
      </w:r>
    </w:p>
    <w:p w:rsidR="009D16D7" w:rsidRDefault="006A4E6C" w:rsidP="006A4E6C">
      <w:pPr>
        <w:numPr>
          <w:ilvl w:val="0"/>
          <w:numId w:val="17"/>
        </w:numPr>
      </w:pPr>
      <w:r>
        <w:t xml:space="preserve">Ознакомление с основными теоретическими подходами к изучению религий, историей религиоведческих школ и подходов. </w:t>
      </w:r>
    </w:p>
    <w:p w:rsidR="008B5004" w:rsidRDefault="008B5004" w:rsidP="006A4E6C">
      <w:pPr>
        <w:numPr>
          <w:ilvl w:val="0"/>
          <w:numId w:val="17"/>
        </w:numPr>
      </w:pPr>
      <w:r>
        <w:t>Ознакомление с базовыми для изучаемых мировых религий понятиями и идеями.</w:t>
      </w:r>
    </w:p>
    <w:p w:rsidR="008B5004" w:rsidRDefault="008B5004" w:rsidP="006A4E6C">
      <w:pPr>
        <w:numPr>
          <w:ilvl w:val="0"/>
          <w:numId w:val="17"/>
        </w:numPr>
      </w:pPr>
      <w:r>
        <w:t>Изучение основных этапов исторического развития буддизма, иудаизма, Западного христианства и ислама.</w:t>
      </w:r>
    </w:p>
    <w:p w:rsidR="008F4E71" w:rsidRDefault="008F4E71" w:rsidP="006A4E6C">
      <w:pPr>
        <w:numPr>
          <w:ilvl w:val="0"/>
          <w:numId w:val="17"/>
        </w:numPr>
      </w:pPr>
      <w:r>
        <w:t>Представление об особенностях трансформации отдельных мировых р</w:t>
      </w:r>
      <w:r w:rsidR="00F034A0">
        <w:t>елигий в контексте истории Западного мира в Новое и новейшее время</w:t>
      </w:r>
      <w:r>
        <w:t>.</w:t>
      </w:r>
    </w:p>
    <w:p w:rsidR="008F4E71" w:rsidRDefault="008F4E71" w:rsidP="006A4E6C">
      <w:pPr>
        <w:numPr>
          <w:ilvl w:val="0"/>
          <w:numId w:val="17"/>
        </w:numPr>
      </w:pPr>
      <w:r>
        <w:t xml:space="preserve">Получение навыков работы и анализа с религиозным текстами и другими источниками по истории религий. </w:t>
      </w:r>
    </w:p>
    <w:p w:rsidR="004C1E53" w:rsidRPr="004C1E53" w:rsidRDefault="004C1E53" w:rsidP="004C1E53">
      <w:r w:rsidRPr="004C1E53">
        <w:rPr>
          <w:b/>
        </w:rPr>
        <w:t>1.2.</w:t>
      </w:r>
      <w:r w:rsidRPr="004C1E53">
        <w:rPr>
          <w:b/>
        </w:rPr>
        <w:tab/>
        <w:t>Требования</w:t>
      </w:r>
      <w:r w:rsidR="002D3888">
        <w:rPr>
          <w:b/>
        </w:rPr>
        <w:t xml:space="preserve"> к</w:t>
      </w:r>
      <w:r w:rsidRPr="004C1E53">
        <w:rPr>
          <w:b/>
        </w:rPr>
        <w:t xml:space="preserve"> подготовленности обучающегося к освоению содержания учебных занятий (пререквизиты)</w:t>
      </w:r>
    </w:p>
    <w:p w:rsidR="004C1E53" w:rsidRPr="004C1E53" w:rsidRDefault="00354B50" w:rsidP="004C1E53">
      <w:r w:rsidRPr="00354B50">
        <w:t xml:space="preserve">Для освоения материала данного курса обучающимся потребуются знания, умения и навыки, сформированные в ходе изучения следующих дисциплин в бакалавриате: </w:t>
      </w:r>
      <w:r>
        <w:t xml:space="preserve">«История Древнего Востока», «История Древней Греции», </w:t>
      </w:r>
      <w:r w:rsidRPr="00354B50">
        <w:t>«История Древнего Рима», «История средних веков»</w:t>
      </w:r>
      <w:r>
        <w:t>, «История Нового и новейшего времени»</w:t>
      </w:r>
      <w:r w:rsidR="003662C7">
        <w:t>, «История стран Азии и Африки».</w:t>
      </w:r>
      <w:r>
        <w:t xml:space="preserve"> </w:t>
      </w:r>
      <w:r w:rsidR="008F4E71" w:rsidRPr="008F4E71">
        <w:t xml:space="preserve">Обучающийся должен </w:t>
      </w:r>
      <w:r w:rsidR="008F4E71">
        <w:t xml:space="preserve">обладать базовыми знаниями об основных этапах исторического развития стран Древнего Востока, стран античного мира, а также стран Запада и России в </w:t>
      </w:r>
      <w:r w:rsidR="009D6F85">
        <w:t xml:space="preserve">средние века и Новое время. </w:t>
      </w:r>
    </w:p>
    <w:p w:rsidR="004C1E53" w:rsidRPr="004C1E53" w:rsidRDefault="004C1E53" w:rsidP="004C1E53">
      <w:r w:rsidRPr="004C1E53">
        <w:rPr>
          <w:b/>
        </w:rPr>
        <w:t>1.3.</w:t>
      </w:r>
      <w:r w:rsidRPr="004C1E53">
        <w:rPr>
          <w:b/>
        </w:rPr>
        <w:tab/>
        <w:t>Перечень результатов обучения (</w:t>
      </w:r>
      <w:r w:rsidRPr="004C1E53">
        <w:rPr>
          <w:b/>
          <w:lang w:val="en-US"/>
        </w:rPr>
        <w:t>learning</w:t>
      </w:r>
      <w:r w:rsidRPr="004C1E53">
        <w:rPr>
          <w:b/>
        </w:rPr>
        <w:t xml:space="preserve"> </w:t>
      </w:r>
      <w:r w:rsidRPr="004C1E53">
        <w:rPr>
          <w:b/>
          <w:lang w:val="en-US"/>
        </w:rPr>
        <w:t>outcomes</w:t>
      </w:r>
      <w:r w:rsidRPr="004C1E53">
        <w:rPr>
          <w:b/>
        </w:rPr>
        <w:t>)</w:t>
      </w:r>
    </w:p>
    <w:p w:rsidR="006A6465" w:rsidRPr="006A6465" w:rsidRDefault="006A6465" w:rsidP="006A6465">
      <w:r w:rsidRPr="006A6465">
        <w:t>Совместно с другими дисциплинами участвует в формировании следующих компетенций:</w:t>
      </w:r>
    </w:p>
    <w:p w:rsidR="00D53B02" w:rsidRDefault="00D53B02" w:rsidP="00FA491F">
      <w:r>
        <w:t xml:space="preserve">КП-02.1: </w:t>
      </w:r>
      <w:r w:rsidR="00FA491F">
        <w:t>Знание основных этапов и событий мировой истории, важнейших достижений культуры и системы ценностей, сложившихся в ходе исторического развития;</w:t>
      </w:r>
    </w:p>
    <w:p w:rsidR="00D53B02" w:rsidRDefault="00D53B02" w:rsidP="00FA491F">
      <w:r>
        <w:t xml:space="preserve">КП-02.2: </w:t>
      </w:r>
      <w:r w:rsidR="00FA491F">
        <w:t>Понимание основных проблем, исследовательских аспектов и особенностей изучения античного и древнего мира, истории средних веков, истории славянских и балканских стран, новой и новейшей истории стран Европы и Америки, стран Азии и Африки;</w:t>
      </w:r>
    </w:p>
    <w:p w:rsidR="00D53B02" w:rsidRDefault="00D53B02" w:rsidP="00FA491F">
      <w:r>
        <w:t xml:space="preserve">КП-02.3: </w:t>
      </w:r>
      <w:r w:rsidR="00FA491F">
        <w:t>Способность к научно-исследовательской деятельности, применению методов источниковедения и историографии в изучении международных отношений и международных организаций, истории этносов и наций, истории войн и революций, в сопоставлении исторических этапов развития стран и народов;</w:t>
      </w:r>
    </w:p>
    <w:p w:rsidR="00D53B02" w:rsidRDefault="00D53B02" w:rsidP="00FA491F">
      <w:r>
        <w:lastRenderedPageBreak/>
        <w:t xml:space="preserve">КП-02.4: </w:t>
      </w:r>
      <w:r w:rsidR="00FA491F">
        <w:t>Владение элементарными методами исторического познания, навыками работы с различными источниками исторической информации, знакомство с исторически сложившимися культурными, религиозными, этнонациональными традициями;</w:t>
      </w:r>
    </w:p>
    <w:p w:rsidR="00D53B02" w:rsidRDefault="00D53B02" w:rsidP="00FA491F">
      <w:r>
        <w:t xml:space="preserve">КП-02.5: </w:t>
      </w:r>
      <w:r w:rsidR="00FA491F">
        <w:t>Готовность применить освоенные навыки и умения научной, учебной и информационно-аналитической деятельности в области всеобщей истории, страноведения, международных отношений, истории и теории наций, вопросов национально-государственного строительства, военной истории;</w:t>
      </w:r>
    </w:p>
    <w:p w:rsidR="00D53B02" w:rsidRDefault="00D53B02" w:rsidP="00D53B02">
      <w:r>
        <w:t xml:space="preserve">КП-02.6: </w:t>
      </w:r>
      <w:r w:rsidR="00FA491F" w:rsidRPr="00FA491F">
        <w:t>Готовность к преподавательской работе в средних учебных заведениях</w:t>
      </w:r>
      <w:r w:rsidR="00FA491F">
        <w:t>;</w:t>
      </w:r>
    </w:p>
    <w:p w:rsidR="00D53B02" w:rsidRDefault="00D53B02" w:rsidP="00FA491F">
      <w:r>
        <w:t xml:space="preserve">КП-02.7: </w:t>
      </w:r>
      <w:r w:rsidR="00FA491F">
        <w:t>Умение разрабатывать сценарии и проводить страноведческие мероприятия, готовить и редактировать научно-популярные материалы по всеобщей истории;</w:t>
      </w:r>
    </w:p>
    <w:p w:rsidR="00D53B02" w:rsidRDefault="00D53B02" w:rsidP="00FA491F">
      <w:r>
        <w:t>ПК-3:</w:t>
      </w:r>
      <w:r w:rsidR="00FA491F">
        <w:t xml:space="preserve"> Готовность использовать базовые знания в области истории, археологии, этнологии, источниковедения и историографии в исследовательской и научно-практической деятельности;</w:t>
      </w:r>
    </w:p>
    <w:p w:rsidR="00D53B02" w:rsidRDefault="00D53B02" w:rsidP="00FA491F">
      <w:r>
        <w:t>ПК-8:</w:t>
      </w:r>
      <w:r w:rsidR="00FA491F">
        <w:t xml:space="preserve"> Умение в конкретной ситуации распознать и сформулировать проблемы, которые можно решить, использовав имеющиеся исторические знания, навыки и умения;</w:t>
      </w:r>
    </w:p>
    <w:p w:rsidR="00D53B02" w:rsidRDefault="00D53B02" w:rsidP="00FA491F">
      <w:r>
        <w:t xml:space="preserve">ПК-11: </w:t>
      </w:r>
      <w:r w:rsidR="00FA491F">
        <w:t>Способность делать выводы и формулировать решения проблем исторического характера на основе анализа ситуации и дополнительно собранной информации.</w:t>
      </w:r>
    </w:p>
    <w:p w:rsidR="004C1E53" w:rsidRPr="004C1E53" w:rsidRDefault="00642840" w:rsidP="004C1E53">
      <w:r>
        <w:rPr>
          <w:b/>
        </w:rPr>
        <w:t>1.4</w:t>
      </w:r>
      <w:r w:rsidR="004C1E53" w:rsidRPr="004C1E53">
        <w:rPr>
          <w:b/>
        </w:rPr>
        <w:t>.</w:t>
      </w:r>
      <w:r w:rsidR="004C1E53" w:rsidRPr="004C1E53">
        <w:rPr>
          <w:b/>
        </w:rPr>
        <w:tab/>
        <w:t>Перечень активных и интерактивных форм учебных занятий</w:t>
      </w:r>
    </w:p>
    <w:p w:rsidR="008B5B24" w:rsidRPr="008B5B24" w:rsidRDefault="008B5B24" w:rsidP="008B5B24">
      <w:r w:rsidRPr="008B5B24">
        <w:t xml:space="preserve">В рамках данного курса </w:t>
      </w:r>
      <w:r>
        <w:t>применяются</w:t>
      </w:r>
      <w:r w:rsidRPr="008B5B24">
        <w:t xml:space="preserve"> такие активные и интерактивные формы работы, как использование различных демонстрационных материалов (</w:t>
      </w:r>
      <w:r w:rsidR="00BD27CA">
        <w:t xml:space="preserve">набор презентаций, </w:t>
      </w:r>
      <w:r w:rsidRPr="008B5B24">
        <w:t xml:space="preserve">исторические карты, </w:t>
      </w:r>
      <w:r w:rsidR="00BD27CA">
        <w:t xml:space="preserve">схемы, глоссарий, </w:t>
      </w:r>
      <w:r w:rsidRPr="008B5B24">
        <w:t>копии документов и др.)</w:t>
      </w:r>
      <w:r w:rsidR="00BD27CA">
        <w:t xml:space="preserve"> (10</w:t>
      </w:r>
      <w:r w:rsidRPr="008B5B24">
        <w:t xml:space="preserve"> часов), способствующих наглядному и более полному усвоению материала дисциплины. Кроме того, активной формой выполнение письменной работы (</w:t>
      </w:r>
      <w:r w:rsidR="004967C6">
        <w:t>составление библиографического списка</w:t>
      </w:r>
      <w:r w:rsidR="00BD27CA">
        <w:t xml:space="preserve">) </w:t>
      </w:r>
      <w:r w:rsidRPr="008B5B24">
        <w:t>(</w:t>
      </w:r>
      <w:r w:rsidR="00B02F01">
        <w:t>6</w:t>
      </w:r>
      <w:r w:rsidR="00BD27CA">
        <w:t xml:space="preserve"> </w:t>
      </w:r>
      <w:r w:rsidRPr="008B5B24">
        <w:t>час</w:t>
      </w:r>
      <w:r w:rsidR="00B02F01">
        <w:t>ов</w:t>
      </w:r>
      <w:r w:rsidRPr="008B5B24">
        <w:t xml:space="preserve">). </w:t>
      </w:r>
    </w:p>
    <w:p w:rsidR="004C1E53" w:rsidRPr="004C1E53" w:rsidRDefault="004C1E53" w:rsidP="004C1E53"/>
    <w:p w:rsidR="004C1E53" w:rsidRDefault="004C1E53" w:rsidP="004C1E53">
      <w:pPr>
        <w:rPr>
          <w:b/>
        </w:rPr>
      </w:pPr>
      <w:r w:rsidRPr="004C1E53">
        <w:rPr>
          <w:b/>
        </w:rPr>
        <w:t>Раздел 2.</w:t>
      </w:r>
      <w:r w:rsidRPr="004C1E53">
        <w:rPr>
          <w:b/>
        </w:rPr>
        <w:tab/>
        <w:t>Организация, структура и содержание учебных занятий</w:t>
      </w:r>
    </w:p>
    <w:p w:rsidR="00272CC7" w:rsidRPr="004C1E53" w:rsidRDefault="00272CC7" w:rsidP="004C1E53">
      <w:pPr>
        <w:rPr>
          <w:b/>
        </w:rPr>
      </w:pPr>
    </w:p>
    <w:p w:rsidR="004C1E53" w:rsidRPr="004C1E53" w:rsidRDefault="004C1E53" w:rsidP="004C1E53">
      <w:r w:rsidRPr="004C1E53">
        <w:rPr>
          <w:b/>
        </w:rPr>
        <w:t>2.1.</w:t>
      </w:r>
      <w:r w:rsidRPr="004C1E53">
        <w:rPr>
          <w:b/>
        </w:rPr>
        <w:tab/>
        <w:t>Организация учебных занятий</w:t>
      </w:r>
    </w:p>
    <w:p w:rsidR="004C1E53" w:rsidRPr="004C1E53" w:rsidRDefault="004C1E53" w:rsidP="004C1E53">
      <w:pPr>
        <w:rPr>
          <w:b/>
        </w:rPr>
      </w:pPr>
      <w:r w:rsidRPr="004C1E53">
        <w:rPr>
          <w:b/>
        </w:rPr>
        <w:t>2.1.1 Основной курс</w:t>
      </w:r>
    </w:p>
    <w:tbl>
      <w:tblPr>
        <w:tblW w:w="10038" w:type="dxa"/>
        <w:tblInd w:w="-432" w:type="dxa"/>
        <w:tblLayout w:type="fixed"/>
        <w:tblLook w:val="00A0"/>
      </w:tblPr>
      <w:tblGrid>
        <w:gridCol w:w="1166"/>
        <w:gridCol w:w="507"/>
        <w:gridCol w:w="426"/>
        <w:gridCol w:w="567"/>
        <w:gridCol w:w="568"/>
        <w:gridCol w:w="282"/>
        <w:gridCol w:w="476"/>
        <w:gridCol w:w="517"/>
        <w:gridCol w:w="425"/>
        <w:gridCol w:w="567"/>
        <w:gridCol w:w="426"/>
        <w:gridCol w:w="425"/>
        <w:gridCol w:w="425"/>
        <w:gridCol w:w="515"/>
        <w:gridCol w:w="515"/>
        <w:gridCol w:w="515"/>
        <w:gridCol w:w="571"/>
        <w:gridCol w:w="570"/>
        <w:gridCol w:w="575"/>
      </w:tblGrid>
      <w:tr w:rsidR="00B92B23" w:rsidRPr="004C1E53" w:rsidTr="00B92B23">
        <w:trPr>
          <w:trHeight w:val="315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</w:pPr>
            <w:r w:rsidRPr="004C1E53">
              <w:t xml:space="preserve">Трудоёмкость, объёмы учебной работы и наполняемость групп обучающихся </w:t>
            </w:r>
          </w:p>
        </w:tc>
      </w:tr>
      <w:tr w:rsidR="00146AB5" w:rsidRPr="001D24DE" w:rsidTr="00146AB5">
        <w:trPr>
          <w:trHeight w:val="409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6AB5" w:rsidRPr="001D24DE" w:rsidRDefault="00146AB5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Период обучения (модуль)</w:t>
            </w:r>
          </w:p>
        </w:tc>
        <w:tc>
          <w:tcPr>
            <w:tcW w:w="5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B5" w:rsidRPr="001D24DE" w:rsidRDefault="00146AB5" w:rsidP="00146AB5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Контактная работа</w:t>
            </w:r>
            <w:r w:rsidRPr="001D24DE">
              <w:rPr>
                <w:sz w:val="16"/>
                <w:szCs w:val="16"/>
              </w:rPr>
              <w:t xml:space="preserve"> обучающихся</w:t>
            </w:r>
            <w:r>
              <w:rPr>
                <w:sz w:val="16"/>
                <w:szCs w:val="16"/>
              </w:rPr>
              <w:t xml:space="preserve"> с преподавателем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B5" w:rsidRPr="001D24DE" w:rsidRDefault="00146AB5" w:rsidP="00B92B23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46AB5" w:rsidRPr="001D24DE" w:rsidRDefault="00146AB5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Объём активных и интерактивных  </w:t>
            </w:r>
          </w:p>
          <w:p w:rsidR="00146AB5" w:rsidRPr="001D24DE" w:rsidRDefault="00146AB5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форм учебных занятий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46AB5" w:rsidRPr="001D24DE" w:rsidRDefault="00146AB5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Трудоёмкость</w:t>
            </w:r>
          </w:p>
        </w:tc>
      </w:tr>
      <w:tr w:rsidR="00B92B23" w:rsidRPr="001D24DE" w:rsidTr="00367120">
        <w:trPr>
          <w:trHeight w:val="2128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D24DE" w:rsidRDefault="00B92B23" w:rsidP="00B727B2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лекции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семинары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консультации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практические </w:t>
            </w:r>
            <w:r w:rsidRPr="001D24DE">
              <w:rPr>
                <w:sz w:val="16"/>
                <w:szCs w:val="16"/>
              </w:rPr>
              <w:br/>
              <w:t>занятия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лабораторные</w:t>
            </w:r>
            <w:r w:rsidRPr="001D24DE">
              <w:rPr>
                <w:sz w:val="16"/>
                <w:szCs w:val="16"/>
                <w:lang w:val="en-US"/>
              </w:rPr>
              <w:t xml:space="preserve"> </w:t>
            </w:r>
            <w:r w:rsidRPr="001D24DE">
              <w:rPr>
                <w:sz w:val="16"/>
                <w:szCs w:val="16"/>
              </w:rPr>
              <w:t>работы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контрольные</w:t>
            </w:r>
            <w:r w:rsidRPr="001D24DE">
              <w:rPr>
                <w:sz w:val="16"/>
                <w:szCs w:val="16"/>
                <w:lang w:val="en-US"/>
              </w:rPr>
              <w:t xml:space="preserve"> </w:t>
            </w:r>
            <w:r w:rsidRPr="001D24DE">
              <w:rPr>
                <w:sz w:val="16"/>
                <w:szCs w:val="16"/>
              </w:rPr>
              <w:t>работы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коллоквиумы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текущий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промежуточная </w:t>
            </w:r>
            <w:r w:rsidRPr="001D24DE">
              <w:rPr>
                <w:sz w:val="16"/>
                <w:szCs w:val="16"/>
              </w:rPr>
              <w:br/>
              <w:t>аттестация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итоговая  аттестация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под руководством</w:t>
            </w:r>
            <w:r w:rsidRPr="001D24DE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в присутствии </w:t>
            </w:r>
            <w:r w:rsidRPr="001D24DE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CF2D4C" w:rsidRDefault="00CF2D4C" w:rsidP="00B727B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:rsidR="00B92B23" w:rsidRPr="001D24DE" w:rsidRDefault="00CF2D4C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сам.раб. </w:t>
            </w:r>
            <w:r w:rsidR="00B92B23" w:rsidRPr="001D24DE">
              <w:rPr>
                <w:sz w:val="16"/>
                <w:szCs w:val="16"/>
              </w:rPr>
              <w:t xml:space="preserve">с использованием  </w:t>
            </w:r>
          </w:p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методических материалов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текущий контроль</w:t>
            </w:r>
            <w:r w:rsidR="00CF2D4C">
              <w:rPr>
                <w:sz w:val="16"/>
                <w:szCs w:val="16"/>
              </w:rPr>
              <w:t xml:space="preserve"> (сам.раб.)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CF2D4C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B92B23" w:rsidRPr="001D24DE">
              <w:rPr>
                <w:sz w:val="16"/>
                <w:szCs w:val="16"/>
              </w:rPr>
              <w:t>ромежуточная аттестация</w:t>
            </w:r>
            <w:r>
              <w:rPr>
                <w:sz w:val="16"/>
                <w:szCs w:val="16"/>
              </w:rPr>
              <w:t xml:space="preserve"> (сам.раб.)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F2D4C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итоговая  аттестация</w:t>
            </w:r>
            <w:r w:rsidR="00CF2D4C">
              <w:rPr>
                <w:sz w:val="16"/>
                <w:szCs w:val="16"/>
              </w:rPr>
              <w:t xml:space="preserve"> </w:t>
            </w:r>
          </w:p>
          <w:p w:rsidR="00B92B23" w:rsidRPr="001D24DE" w:rsidRDefault="00CF2D4C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(сам.раб.)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D24DE" w:rsidRDefault="00B92B23" w:rsidP="00B727B2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D24DE" w:rsidRDefault="00B92B23" w:rsidP="00B727B2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B92B23" w:rsidRPr="004C1E53" w:rsidTr="00B92B23">
        <w:trPr>
          <w:trHeight w:val="507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22"/>
                <w:szCs w:val="16"/>
              </w:rPr>
            </w:pPr>
            <w:r w:rsidRPr="004C1E53">
              <w:rPr>
                <w:b/>
                <w:sz w:val="22"/>
                <w:szCs w:val="16"/>
              </w:rPr>
              <w:t>ОСНОВНАЯ ТРАЕКТОРИЯ</w:t>
            </w:r>
          </w:p>
        </w:tc>
      </w:tr>
      <w:tr w:rsidR="00B92B23" w:rsidRPr="004C1E53" w:rsidTr="00B92B23">
        <w:trPr>
          <w:trHeight w:val="507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22"/>
                <w:szCs w:val="16"/>
              </w:rPr>
            </w:pPr>
            <w:r w:rsidRPr="004C1E53">
              <w:rPr>
                <w:b/>
                <w:sz w:val="22"/>
                <w:szCs w:val="16"/>
              </w:rPr>
              <w:t>очная форма обучения</w:t>
            </w:r>
          </w:p>
        </w:tc>
      </w:tr>
      <w:tr w:rsidR="00B92B23" w:rsidRPr="004C1E53" w:rsidTr="00367120">
        <w:trPr>
          <w:trHeight w:val="5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4B53B3" w:rsidP="00B72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Семестр 8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840506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DF3C52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DF3C52" w:rsidP="00840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40506">
              <w:rPr>
                <w:sz w:val="16"/>
                <w:szCs w:val="16"/>
              </w:rPr>
              <w:t>6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DF3C52" w:rsidP="00DF3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840506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DF3C52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DF3C52" w:rsidP="00840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40506">
              <w:rPr>
                <w:sz w:val="16"/>
                <w:szCs w:val="16"/>
              </w:rPr>
              <w:t>6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DF3C52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92B23" w:rsidRPr="004C1E53" w:rsidTr="00367120">
        <w:trPr>
          <w:trHeight w:val="507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840506">
            <w:pPr>
              <w:jc w:val="center"/>
              <w:rPr>
                <w:sz w:val="16"/>
                <w:szCs w:val="16"/>
              </w:rPr>
            </w:pPr>
            <w:r w:rsidRPr="004C1E53">
              <w:rPr>
                <w:sz w:val="16"/>
                <w:szCs w:val="16"/>
              </w:rPr>
              <w:t>2-</w:t>
            </w:r>
            <w:r w:rsidR="00840506">
              <w:rPr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  <w:r w:rsidRPr="004C1E53">
              <w:rPr>
                <w:sz w:val="16"/>
                <w:szCs w:val="16"/>
              </w:rPr>
              <w:t>2-</w:t>
            </w:r>
            <w:r w:rsidR="00840506">
              <w:rPr>
                <w:sz w:val="16"/>
                <w:szCs w:val="16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DF3C52" w:rsidP="00B727B2">
            <w:pPr>
              <w:jc w:val="center"/>
              <w:rPr>
                <w:sz w:val="16"/>
                <w:szCs w:val="16"/>
              </w:rPr>
            </w:pPr>
            <w:r w:rsidRPr="004C1E53">
              <w:rPr>
                <w:sz w:val="16"/>
                <w:szCs w:val="16"/>
              </w:rPr>
              <w:t>2-</w:t>
            </w:r>
            <w:r w:rsidR="00840506">
              <w:rPr>
                <w:sz w:val="16"/>
                <w:szCs w:val="16"/>
              </w:rPr>
              <w:t>20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  <w:r w:rsidRPr="004C1E53">
              <w:rPr>
                <w:sz w:val="16"/>
                <w:szCs w:val="16"/>
              </w:rPr>
              <w:t>2-</w:t>
            </w:r>
            <w:r w:rsidR="00840506">
              <w:rPr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  <w:r w:rsidRPr="004C1E53">
              <w:rPr>
                <w:sz w:val="16"/>
                <w:szCs w:val="16"/>
              </w:rPr>
              <w:t>1-1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DF3C52" w:rsidP="00B727B2">
            <w:pPr>
              <w:jc w:val="center"/>
              <w:rPr>
                <w:sz w:val="16"/>
                <w:szCs w:val="16"/>
              </w:rPr>
            </w:pPr>
            <w:r w:rsidRPr="004C1E53">
              <w:rPr>
                <w:sz w:val="16"/>
                <w:szCs w:val="16"/>
              </w:rPr>
              <w:t>1-1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</w:tr>
      <w:tr w:rsidR="00B92B23" w:rsidRPr="004C1E53" w:rsidTr="00367120">
        <w:trPr>
          <w:trHeight w:val="50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rPr>
                <w:b/>
                <w:sz w:val="16"/>
                <w:szCs w:val="16"/>
              </w:rPr>
            </w:pPr>
            <w:r w:rsidRPr="004C1E5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92B23" w:rsidRDefault="00B92B23" w:rsidP="004C1E53">
      <w:pPr>
        <w:jc w:val="center"/>
        <w:rPr>
          <w:i/>
        </w:rPr>
      </w:pPr>
    </w:p>
    <w:p w:rsidR="00B92B23" w:rsidRDefault="00B92B23" w:rsidP="004C1E53">
      <w:pPr>
        <w:jc w:val="center"/>
        <w:rPr>
          <w:i/>
        </w:rPr>
      </w:pPr>
    </w:p>
    <w:p w:rsidR="004C1E53" w:rsidRPr="004C1E53" w:rsidRDefault="004C1E53" w:rsidP="004C1E53"/>
    <w:tbl>
      <w:tblPr>
        <w:tblW w:w="10260" w:type="dxa"/>
        <w:tblInd w:w="-432" w:type="dxa"/>
        <w:tblLayout w:type="fixed"/>
        <w:tblLook w:val="00A0"/>
      </w:tblPr>
      <w:tblGrid>
        <w:gridCol w:w="3659"/>
        <w:gridCol w:w="1843"/>
        <w:gridCol w:w="2126"/>
        <w:gridCol w:w="2632"/>
      </w:tblGrid>
      <w:tr w:rsidR="004C1E53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4C1E53" w:rsidRDefault="004C1E53" w:rsidP="00B727B2">
            <w:pPr>
              <w:jc w:val="center"/>
              <w:rPr>
                <w:sz w:val="20"/>
                <w:szCs w:val="20"/>
              </w:rPr>
            </w:pPr>
            <w:r w:rsidRPr="004C1E53">
              <w:rPr>
                <w:bCs/>
                <w:sz w:val="20"/>
                <w:szCs w:val="20"/>
              </w:rPr>
              <w:t>Формы текущего контроля успеваемости, виды промежуточной и итоговой аттестации</w:t>
            </w:r>
          </w:p>
        </w:tc>
      </w:tr>
      <w:tr w:rsidR="004C1E53" w:rsidRPr="004C1E53" w:rsidTr="0088641C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E53" w:rsidRPr="004C1E53" w:rsidRDefault="001D24DE" w:rsidP="00886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  <w:r w:rsidRPr="004C1E53">
              <w:rPr>
                <w:sz w:val="20"/>
                <w:szCs w:val="20"/>
              </w:rPr>
              <w:t xml:space="preserve"> обучения</w:t>
            </w:r>
            <w:r w:rsidR="004C1E53" w:rsidRPr="004C1E53">
              <w:rPr>
                <w:sz w:val="20"/>
                <w:szCs w:val="20"/>
              </w:rPr>
              <w:t xml:space="preserve">  (</w:t>
            </w:r>
            <w:r>
              <w:rPr>
                <w:sz w:val="20"/>
                <w:szCs w:val="20"/>
              </w:rPr>
              <w:t>модуль</w:t>
            </w:r>
            <w:r w:rsidR="004C1E53" w:rsidRPr="004C1E53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E53" w:rsidRPr="004C1E53" w:rsidRDefault="004C1E53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E53" w:rsidRPr="004C1E53" w:rsidRDefault="004C1E53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E53" w:rsidRPr="004C1E53" w:rsidRDefault="004C1E53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итоговой аттестации</w:t>
            </w:r>
          </w:p>
          <w:p w:rsidR="004C1E53" w:rsidRPr="0088641C" w:rsidRDefault="004C1E53" w:rsidP="0088641C">
            <w:pPr>
              <w:jc w:val="center"/>
              <w:rPr>
                <w:sz w:val="16"/>
                <w:szCs w:val="16"/>
              </w:rPr>
            </w:pPr>
            <w:r w:rsidRPr="0088641C">
              <w:rPr>
                <w:sz w:val="16"/>
                <w:szCs w:val="16"/>
              </w:rPr>
              <w:t>(только для программ итоговой аттестации</w:t>
            </w:r>
            <w:r w:rsidR="0088641C" w:rsidRPr="0088641C">
              <w:rPr>
                <w:sz w:val="16"/>
                <w:szCs w:val="16"/>
              </w:rPr>
              <w:t xml:space="preserve"> и дополнительных образовательных программ</w:t>
            </w:r>
            <w:r w:rsidRPr="0088641C">
              <w:rPr>
                <w:sz w:val="16"/>
                <w:szCs w:val="16"/>
              </w:rPr>
              <w:t>)</w:t>
            </w:r>
          </w:p>
        </w:tc>
      </w:tr>
      <w:tr w:rsidR="004C1E53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4C1E53" w:rsidRDefault="004C1E53" w:rsidP="00B72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C1E53">
              <w:rPr>
                <w:b/>
                <w:bCs/>
                <w:sz w:val="20"/>
                <w:szCs w:val="20"/>
              </w:rPr>
              <w:t>ОСНОВНАЯ ТРАЕКТОРИЯ</w:t>
            </w:r>
          </w:p>
        </w:tc>
      </w:tr>
      <w:tr w:rsidR="004C1E53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4C1E53" w:rsidRDefault="004C1E53" w:rsidP="00B72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C1E53">
              <w:rPr>
                <w:b/>
                <w:bCs/>
                <w:sz w:val="20"/>
                <w:szCs w:val="20"/>
              </w:rPr>
              <w:t>очная форма обучения</w:t>
            </w:r>
          </w:p>
        </w:tc>
      </w:tr>
      <w:tr w:rsidR="004C1E53" w:rsidRPr="004C1E53" w:rsidTr="00B92B23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E53" w:rsidRPr="004C1E53" w:rsidRDefault="004B53B3" w:rsidP="00B727B2">
            <w:pPr>
              <w:rPr>
                <w:sz w:val="20"/>
                <w:szCs w:val="20"/>
              </w:rPr>
            </w:pPr>
            <w:r>
              <w:t>Семестр 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4C1E53" w:rsidRDefault="004C1E53" w:rsidP="00B72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4C1E53" w:rsidRDefault="004B53B3" w:rsidP="00B72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4C1E53" w:rsidRDefault="004C1E53" w:rsidP="00B727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1E53" w:rsidRPr="004C1E53" w:rsidRDefault="004C1E53" w:rsidP="004C1E53"/>
    <w:p w:rsidR="004C1E53" w:rsidRPr="004C1E53" w:rsidRDefault="004C1E53" w:rsidP="004C1E53">
      <w:r w:rsidRPr="004C1E53">
        <w:rPr>
          <w:b/>
        </w:rPr>
        <w:t>2.2.   Структура и содержание учебных занятий</w:t>
      </w:r>
    </w:p>
    <w:p w:rsidR="004C1E53" w:rsidRPr="004C1E53" w:rsidRDefault="004C1E53" w:rsidP="004C1E53">
      <w:r w:rsidRPr="004C1E53">
        <w:rPr>
          <w:b/>
        </w:rPr>
        <w:t>Основной курс</w:t>
      </w:r>
      <w:r w:rsidRPr="004C1E53">
        <w:tab/>
      </w:r>
      <w:r w:rsidRPr="004C1E53">
        <w:rPr>
          <w:b/>
        </w:rPr>
        <w:t>Основная траектория</w:t>
      </w:r>
      <w:r w:rsidRPr="004C1E53">
        <w:tab/>
      </w:r>
      <w:r w:rsidRPr="004C1E53">
        <w:rPr>
          <w:b/>
        </w:rPr>
        <w:t>Очная форма обучения</w:t>
      </w:r>
    </w:p>
    <w:p w:rsidR="00260CBC" w:rsidRDefault="001D24DE" w:rsidP="00260CBC">
      <w:pPr>
        <w:rPr>
          <w:b/>
        </w:rPr>
      </w:pPr>
      <w:r>
        <w:t>П</w:t>
      </w:r>
      <w:r w:rsidRPr="004C1E53">
        <w:t xml:space="preserve">ериод обучения </w:t>
      </w:r>
      <w:r w:rsidR="004C1E53" w:rsidRPr="004C1E53">
        <w:t>(</w:t>
      </w:r>
      <w:r>
        <w:t>модуль</w:t>
      </w:r>
      <w:r w:rsidR="004C1E53" w:rsidRPr="004C1E53">
        <w:t xml:space="preserve">): </w:t>
      </w:r>
      <w:r w:rsidR="004C1E53" w:rsidRPr="004C1E53">
        <w:rPr>
          <w:b/>
        </w:rPr>
        <w:t xml:space="preserve">Семестр </w:t>
      </w:r>
      <w:r w:rsidR="004B53B3">
        <w:rPr>
          <w:b/>
        </w:rPr>
        <w:t>8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793"/>
        <w:gridCol w:w="3436"/>
        <w:gridCol w:w="1418"/>
      </w:tblGrid>
      <w:tr w:rsidR="00260CBC" w:rsidRPr="00260CBC" w:rsidTr="00A4369A">
        <w:tc>
          <w:tcPr>
            <w:tcW w:w="709" w:type="dxa"/>
            <w:shd w:val="clear" w:color="auto" w:fill="auto"/>
            <w:vAlign w:val="center"/>
          </w:tcPr>
          <w:p w:rsidR="00260CBC" w:rsidRPr="00260CBC" w:rsidRDefault="00260CBC" w:rsidP="00260CBC">
            <w:r w:rsidRPr="00260CBC">
              <w:t>№ п/п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260CBC" w:rsidRPr="00260CBC" w:rsidRDefault="00260CBC" w:rsidP="00C93CF8">
            <w:pPr>
              <w:jc w:val="left"/>
            </w:pPr>
            <w:r w:rsidRPr="00260CBC">
              <w:t>Наименование темы (раздела, части)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260CBC" w:rsidRPr="00260CBC" w:rsidRDefault="00260CBC" w:rsidP="00260CBC">
            <w:r w:rsidRPr="00260CBC">
              <w:t>Вид учебных занятий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0CBC" w:rsidRPr="00260CBC" w:rsidRDefault="00260CBC" w:rsidP="00C93CF8">
            <w:pPr>
              <w:jc w:val="left"/>
            </w:pPr>
            <w:r w:rsidRPr="00260CBC">
              <w:t>Количество часов</w:t>
            </w:r>
          </w:p>
        </w:tc>
      </w:tr>
      <w:tr w:rsidR="00C93CF8" w:rsidRPr="00260CBC" w:rsidTr="00A4369A">
        <w:tc>
          <w:tcPr>
            <w:tcW w:w="709" w:type="dxa"/>
            <w:vMerge w:val="restart"/>
            <w:shd w:val="clear" w:color="auto" w:fill="auto"/>
            <w:vAlign w:val="center"/>
          </w:tcPr>
          <w:p w:rsidR="00C93CF8" w:rsidRPr="00260CBC" w:rsidRDefault="00C93CF8" w:rsidP="00C93CF8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C93CF8" w:rsidRPr="00846360" w:rsidRDefault="00C93CF8" w:rsidP="00C93CF8">
            <w:pPr>
              <w:jc w:val="left"/>
            </w:pPr>
            <w:r w:rsidRPr="00846360">
              <w:t xml:space="preserve">Введение в историю мировых религий. </w:t>
            </w:r>
          </w:p>
          <w:p w:rsidR="00C93CF8" w:rsidRPr="00846360" w:rsidRDefault="00C93CF8" w:rsidP="00C93CF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93CF8" w:rsidRPr="00260CBC" w:rsidRDefault="00C93CF8" w:rsidP="00C93CF8">
            <w:r w:rsidRPr="00260CBC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3CF8" w:rsidRPr="00260CBC" w:rsidRDefault="00D544C5" w:rsidP="00C93CF8">
            <w:pPr>
              <w:jc w:val="center"/>
            </w:pPr>
            <w:r>
              <w:t>1</w:t>
            </w:r>
          </w:p>
        </w:tc>
      </w:tr>
      <w:tr w:rsidR="00C93CF8" w:rsidRPr="00260CBC" w:rsidTr="00A4369A">
        <w:tc>
          <w:tcPr>
            <w:tcW w:w="709" w:type="dxa"/>
            <w:vMerge/>
            <w:shd w:val="clear" w:color="auto" w:fill="auto"/>
            <w:vAlign w:val="center"/>
          </w:tcPr>
          <w:p w:rsidR="00C93CF8" w:rsidRPr="00260CBC" w:rsidRDefault="00C93CF8" w:rsidP="00C93CF8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</w:tcPr>
          <w:p w:rsidR="00C93CF8" w:rsidRPr="00260CBC" w:rsidRDefault="00C93CF8" w:rsidP="00C93CF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93CF8" w:rsidRPr="00260CBC" w:rsidRDefault="00C93CF8" w:rsidP="00C93CF8">
            <w:r w:rsidRPr="00260CBC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3CF8" w:rsidRPr="00260CBC" w:rsidRDefault="000E7F78" w:rsidP="00C93CF8">
            <w:pPr>
              <w:jc w:val="center"/>
            </w:pPr>
            <w:r>
              <w:t>1</w:t>
            </w:r>
          </w:p>
        </w:tc>
      </w:tr>
      <w:tr w:rsidR="00C93CF8" w:rsidRPr="00260CBC" w:rsidTr="00A4369A">
        <w:tc>
          <w:tcPr>
            <w:tcW w:w="709" w:type="dxa"/>
            <w:vMerge/>
            <w:shd w:val="clear" w:color="auto" w:fill="auto"/>
            <w:vAlign w:val="center"/>
          </w:tcPr>
          <w:p w:rsidR="00C93CF8" w:rsidRPr="00260CBC" w:rsidRDefault="00C93CF8" w:rsidP="00C93CF8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</w:tcPr>
          <w:p w:rsidR="00C93CF8" w:rsidRPr="00260CBC" w:rsidRDefault="00C93CF8" w:rsidP="00C93CF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93CF8" w:rsidRPr="00260CBC" w:rsidRDefault="00C93CF8" w:rsidP="00C93CF8">
            <w:r w:rsidRPr="00260CBC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3CF8" w:rsidRPr="00260CBC" w:rsidRDefault="000E7F78" w:rsidP="00C93CF8">
            <w:pPr>
              <w:jc w:val="center"/>
            </w:pPr>
            <w:r>
              <w:t>6</w:t>
            </w:r>
          </w:p>
        </w:tc>
      </w:tr>
      <w:tr w:rsidR="00C93CF8" w:rsidRPr="00260CBC" w:rsidTr="00A4369A">
        <w:tc>
          <w:tcPr>
            <w:tcW w:w="709" w:type="dxa"/>
            <w:vMerge w:val="restart"/>
            <w:shd w:val="clear" w:color="auto" w:fill="auto"/>
            <w:vAlign w:val="center"/>
          </w:tcPr>
          <w:p w:rsidR="00C93CF8" w:rsidRPr="00260CBC" w:rsidRDefault="00C93CF8" w:rsidP="00C93CF8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C93CF8" w:rsidRPr="00846360" w:rsidRDefault="00C93CF8" w:rsidP="00C93CF8">
            <w:pPr>
              <w:jc w:val="left"/>
            </w:pPr>
            <w:r w:rsidRPr="00846360">
              <w:t>Религиозные системы Древней Индии</w:t>
            </w:r>
            <w:r w:rsidR="00092401">
              <w:t>. Буддизм</w:t>
            </w:r>
            <w:r w:rsidRPr="00846360">
              <w:t xml:space="preserve">. </w:t>
            </w:r>
            <w:r w:rsidR="00272CC7">
              <w:t>Распространение б</w:t>
            </w:r>
            <w:r w:rsidR="003308EF">
              <w:t>уддизма</w:t>
            </w:r>
            <w:r w:rsidR="00272CC7">
              <w:t xml:space="preserve"> в странах Запада</w:t>
            </w:r>
            <w:r w:rsidR="003308EF">
              <w:t xml:space="preserve">. </w:t>
            </w:r>
          </w:p>
          <w:p w:rsidR="00C93CF8" w:rsidRPr="00846360" w:rsidRDefault="00C93CF8" w:rsidP="00C93CF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93CF8" w:rsidRPr="00260CBC" w:rsidRDefault="00C93CF8" w:rsidP="00C93CF8">
            <w:r w:rsidRPr="00260CBC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3CF8" w:rsidRPr="00260CBC" w:rsidRDefault="00D544C5" w:rsidP="00C93CF8">
            <w:pPr>
              <w:jc w:val="center"/>
            </w:pPr>
            <w:r>
              <w:t>2</w:t>
            </w:r>
          </w:p>
        </w:tc>
      </w:tr>
      <w:tr w:rsidR="00C93CF8" w:rsidRPr="00260CBC" w:rsidTr="00A4369A">
        <w:tc>
          <w:tcPr>
            <w:tcW w:w="709" w:type="dxa"/>
            <w:vMerge/>
            <w:shd w:val="clear" w:color="auto" w:fill="auto"/>
            <w:vAlign w:val="center"/>
          </w:tcPr>
          <w:p w:rsidR="00C93CF8" w:rsidRPr="00260CBC" w:rsidRDefault="00C93CF8" w:rsidP="00C93CF8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</w:tcPr>
          <w:p w:rsidR="00C93CF8" w:rsidRPr="00260CBC" w:rsidRDefault="00C93CF8" w:rsidP="00C93CF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93CF8" w:rsidRPr="00260CBC" w:rsidRDefault="00C93CF8" w:rsidP="00C93CF8">
            <w:r w:rsidRPr="00260CBC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3CF8" w:rsidRPr="00260CBC" w:rsidRDefault="000E7F78" w:rsidP="00C93CF8">
            <w:pPr>
              <w:jc w:val="center"/>
            </w:pPr>
            <w:r>
              <w:t>2</w:t>
            </w:r>
          </w:p>
        </w:tc>
      </w:tr>
      <w:tr w:rsidR="00C93CF8" w:rsidRPr="00260CBC" w:rsidTr="00A4369A">
        <w:tc>
          <w:tcPr>
            <w:tcW w:w="709" w:type="dxa"/>
            <w:vMerge/>
            <w:shd w:val="clear" w:color="auto" w:fill="auto"/>
            <w:vAlign w:val="center"/>
          </w:tcPr>
          <w:p w:rsidR="00C93CF8" w:rsidRPr="00260CBC" w:rsidRDefault="00C93CF8" w:rsidP="00C93CF8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</w:tcPr>
          <w:p w:rsidR="00C93CF8" w:rsidRPr="00260CBC" w:rsidRDefault="00C93CF8" w:rsidP="00C93CF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93CF8" w:rsidRPr="00260CBC" w:rsidRDefault="00C93CF8" w:rsidP="00C93CF8">
            <w:r w:rsidRPr="00260CBC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3CF8" w:rsidRPr="00260CBC" w:rsidRDefault="000E7F78" w:rsidP="00C93CF8">
            <w:pPr>
              <w:jc w:val="center"/>
            </w:pPr>
            <w:r>
              <w:t>8</w:t>
            </w:r>
          </w:p>
        </w:tc>
      </w:tr>
      <w:tr w:rsidR="00C93CF8" w:rsidRPr="00260CBC" w:rsidTr="00A4369A">
        <w:tc>
          <w:tcPr>
            <w:tcW w:w="709" w:type="dxa"/>
            <w:vMerge w:val="restart"/>
            <w:shd w:val="clear" w:color="auto" w:fill="auto"/>
            <w:vAlign w:val="center"/>
          </w:tcPr>
          <w:p w:rsidR="00C93CF8" w:rsidRPr="00260CBC" w:rsidRDefault="00C93CF8" w:rsidP="00C93CF8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C93CF8" w:rsidRPr="00846360" w:rsidRDefault="00E82F2F" w:rsidP="00C93CF8">
            <w:pPr>
              <w:jc w:val="left"/>
            </w:pPr>
            <w:r>
              <w:t xml:space="preserve">Авраамические религии. Иудаизм. </w:t>
            </w:r>
            <w:r w:rsidR="0015181D">
              <w:t>Древний (храмовый) иудаизм (до разрушения Второго Храма).</w:t>
            </w:r>
          </w:p>
          <w:p w:rsidR="00C93CF8" w:rsidRPr="00846360" w:rsidRDefault="00C93CF8" w:rsidP="00C93CF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93CF8" w:rsidRPr="00260CBC" w:rsidRDefault="00C93CF8" w:rsidP="00C93CF8">
            <w:r w:rsidRPr="00260CBC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3CF8" w:rsidRPr="00260CBC" w:rsidRDefault="00D544C5" w:rsidP="00C93CF8">
            <w:pPr>
              <w:jc w:val="center"/>
            </w:pPr>
            <w:r>
              <w:t>2</w:t>
            </w:r>
          </w:p>
        </w:tc>
      </w:tr>
      <w:tr w:rsidR="00C93CF8" w:rsidRPr="00260CBC" w:rsidTr="00A4369A">
        <w:tc>
          <w:tcPr>
            <w:tcW w:w="709" w:type="dxa"/>
            <w:vMerge/>
            <w:shd w:val="clear" w:color="auto" w:fill="auto"/>
            <w:vAlign w:val="center"/>
          </w:tcPr>
          <w:p w:rsidR="00C93CF8" w:rsidRPr="00260CBC" w:rsidRDefault="00C93CF8" w:rsidP="00C93CF8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</w:tcPr>
          <w:p w:rsidR="00C93CF8" w:rsidRPr="00260CBC" w:rsidRDefault="00C93CF8" w:rsidP="00C93CF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93CF8" w:rsidRPr="00260CBC" w:rsidRDefault="00C93CF8" w:rsidP="00C93CF8">
            <w:r w:rsidRPr="00260CBC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3CF8" w:rsidRPr="00260CBC" w:rsidRDefault="000E7F78" w:rsidP="00C93CF8">
            <w:pPr>
              <w:jc w:val="center"/>
            </w:pPr>
            <w:r>
              <w:t>2</w:t>
            </w:r>
          </w:p>
        </w:tc>
      </w:tr>
      <w:tr w:rsidR="00C93CF8" w:rsidRPr="00260CBC" w:rsidTr="00A4369A">
        <w:tc>
          <w:tcPr>
            <w:tcW w:w="709" w:type="dxa"/>
            <w:vMerge/>
            <w:shd w:val="clear" w:color="auto" w:fill="auto"/>
            <w:vAlign w:val="center"/>
          </w:tcPr>
          <w:p w:rsidR="00C93CF8" w:rsidRPr="00260CBC" w:rsidRDefault="00C93CF8" w:rsidP="00C93CF8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</w:tcPr>
          <w:p w:rsidR="00C93CF8" w:rsidRPr="00260CBC" w:rsidRDefault="00C93CF8" w:rsidP="00C93CF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93CF8" w:rsidRPr="00260CBC" w:rsidRDefault="00C93CF8" w:rsidP="00C93CF8">
            <w:r w:rsidRPr="00260CBC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3CF8" w:rsidRPr="00260CBC" w:rsidRDefault="000E7F78" w:rsidP="00C93CF8">
            <w:pPr>
              <w:jc w:val="center"/>
            </w:pPr>
            <w:r>
              <w:t>6</w:t>
            </w:r>
          </w:p>
        </w:tc>
      </w:tr>
      <w:tr w:rsidR="00C93CF8" w:rsidRPr="00260CBC" w:rsidTr="00A4369A">
        <w:tc>
          <w:tcPr>
            <w:tcW w:w="709" w:type="dxa"/>
            <w:vMerge w:val="restart"/>
            <w:shd w:val="clear" w:color="auto" w:fill="auto"/>
            <w:vAlign w:val="center"/>
          </w:tcPr>
          <w:p w:rsidR="00C93CF8" w:rsidRPr="00260CBC" w:rsidRDefault="00C93CF8" w:rsidP="00C93CF8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C93CF8" w:rsidRPr="00846360" w:rsidRDefault="0015181D" w:rsidP="00C93CF8">
            <w:pPr>
              <w:jc w:val="left"/>
            </w:pPr>
            <w:r>
              <w:t xml:space="preserve">Талмудический (раввинистический) иудаизм. Хаскала и иудаизм в новое и новейшее время. </w:t>
            </w:r>
          </w:p>
          <w:p w:rsidR="00C93CF8" w:rsidRPr="00846360" w:rsidRDefault="00C93CF8" w:rsidP="00C93CF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93CF8" w:rsidRPr="00260CBC" w:rsidRDefault="00C93CF8" w:rsidP="00C93CF8">
            <w:r w:rsidRPr="00260CBC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3CF8" w:rsidRPr="00260CBC" w:rsidRDefault="000E7F78" w:rsidP="00C93CF8">
            <w:pPr>
              <w:jc w:val="center"/>
            </w:pPr>
            <w:r>
              <w:t>1</w:t>
            </w:r>
          </w:p>
        </w:tc>
      </w:tr>
      <w:tr w:rsidR="00C93CF8" w:rsidRPr="00260CBC" w:rsidTr="00A4369A">
        <w:tc>
          <w:tcPr>
            <w:tcW w:w="709" w:type="dxa"/>
            <w:vMerge/>
            <w:shd w:val="clear" w:color="auto" w:fill="auto"/>
            <w:vAlign w:val="center"/>
          </w:tcPr>
          <w:p w:rsidR="00C93CF8" w:rsidRPr="00260CBC" w:rsidRDefault="00C93CF8" w:rsidP="00C93CF8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</w:tcPr>
          <w:p w:rsidR="00C93CF8" w:rsidRPr="00260CBC" w:rsidRDefault="00C93CF8" w:rsidP="00C93CF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93CF8" w:rsidRPr="00260CBC" w:rsidRDefault="00C93CF8" w:rsidP="00C93CF8">
            <w:r w:rsidRPr="00260CBC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3CF8" w:rsidRPr="00260CBC" w:rsidRDefault="000E7F78" w:rsidP="00C93CF8">
            <w:pPr>
              <w:jc w:val="center"/>
            </w:pPr>
            <w:r>
              <w:t>1</w:t>
            </w:r>
          </w:p>
        </w:tc>
      </w:tr>
      <w:tr w:rsidR="00C93CF8" w:rsidRPr="00260CBC" w:rsidTr="00A4369A">
        <w:tc>
          <w:tcPr>
            <w:tcW w:w="709" w:type="dxa"/>
            <w:vMerge/>
            <w:shd w:val="clear" w:color="auto" w:fill="auto"/>
            <w:vAlign w:val="center"/>
          </w:tcPr>
          <w:p w:rsidR="00C93CF8" w:rsidRPr="00260CBC" w:rsidRDefault="00C93CF8" w:rsidP="00C93CF8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</w:tcPr>
          <w:p w:rsidR="00C93CF8" w:rsidRPr="00260CBC" w:rsidRDefault="00C93CF8" w:rsidP="00C93CF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93CF8" w:rsidRPr="00260CBC" w:rsidRDefault="00C93CF8" w:rsidP="00C93CF8">
            <w:r w:rsidRPr="00260CBC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3CF8" w:rsidRPr="00260CBC" w:rsidRDefault="000E7F78" w:rsidP="00C93CF8">
            <w:pPr>
              <w:jc w:val="center"/>
            </w:pPr>
            <w:r>
              <w:t>6</w:t>
            </w:r>
          </w:p>
        </w:tc>
      </w:tr>
      <w:tr w:rsidR="00C93CF8" w:rsidRPr="00260CBC" w:rsidTr="00A4369A">
        <w:tc>
          <w:tcPr>
            <w:tcW w:w="709" w:type="dxa"/>
            <w:vMerge w:val="restart"/>
            <w:shd w:val="clear" w:color="auto" w:fill="auto"/>
            <w:vAlign w:val="center"/>
          </w:tcPr>
          <w:p w:rsidR="00C93CF8" w:rsidRPr="00260CBC" w:rsidRDefault="00C93CF8" w:rsidP="00C93CF8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15181D" w:rsidRPr="00846360" w:rsidRDefault="0015181D" w:rsidP="0015181D">
            <w:pPr>
              <w:jc w:val="left"/>
            </w:pPr>
            <w:r w:rsidRPr="00846360">
              <w:t>Возникновение и ранняя история христианства. История средневековой церкви.</w:t>
            </w:r>
          </w:p>
          <w:p w:rsidR="00C93CF8" w:rsidRPr="00846360" w:rsidRDefault="00C93CF8" w:rsidP="00C93CF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93CF8" w:rsidRPr="00260CBC" w:rsidRDefault="00C93CF8" w:rsidP="00C93CF8">
            <w:r w:rsidRPr="00260CBC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3CF8" w:rsidRPr="00260CBC" w:rsidRDefault="000E7F78" w:rsidP="00C93CF8">
            <w:pPr>
              <w:jc w:val="center"/>
            </w:pPr>
            <w:r>
              <w:t>1</w:t>
            </w:r>
          </w:p>
        </w:tc>
      </w:tr>
      <w:tr w:rsidR="00C93CF8" w:rsidRPr="00260CBC" w:rsidTr="00A4369A">
        <w:tc>
          <w:tcPr>
            <w:tcW w:w="709" w:type="dxa"/>
            <w:vMerge/>
            <w:shd w:val="clear" w:color="auto" w:fill="auto"/>
            <w:vAlign w:val="center"/>
          </w:tcPr>
          <w:p w:rsidR="00C93CF8" w:rsidRPr="00260CBC" w:rsidRDefault="00C93CF8" w:rsidP="00C93CF8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</w:tcPr>
          <w:p w:rsidR="00C93CF8" w:rsidRPr="00260CBC" w:rsidRDefault="00C93CF8" w:rsidP="00C93CF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93CF8" w:rsidRPr="00260CBC" w:rsidRDefault="00C93CF8" w:rsidP="00C93CF8">
            <w:r w:rsidRPr="00260CBC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3CF8" w:rsidRPr="00260CBC" w:rsidRDefault="000E7F78" w:rsidP="00C93CF8">
            <w:pPr>
              <w:jc w:val="center"/>
            </w:pPr>
            <w:r>
              <w:t>1</w:t>
            </w:r>
          </w:p>
        </w:tc>
      </w:tr>
      <w:tr w:rsidR="00C93CF8" w:rsidRPr="00260CBC" w:rsidTr="00A4369A">
        <w:tc>
          <w:tcPr>
            <w:tcW w:w="709" w:type="dxa"/>
            <w:vMerge/>
            <w:shd w:val="clear" w:color="auto" w:fill="auto"/>
            <w:vAlign w:val="center"/>
          </w:tcPr>
          <w:p w:rsidR="00C93CF8" w:rsidRPr="00260CBC" w:rsidRDefault="00C93CF8" w:rsidP="00C93CF8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</w:tcPr>
          <w:p w:rsidR="00C93CF8" w:rsidRPr="00260CBC" w:rsidRDefault="00C93CF8" w:rsidP="00C93CF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93CF8" w:rsidRPr="00260CBC" w:rsidRDefault="00C93CF8" w:rsidP="00C93CF8">
            <w:r w:rsidRPr="00260CBC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3CF8" w:rsidRPr="00260CBC" w:rsidRDefault="000E7F78" w:rsidP="00C93CF8">
            <w:pPr>
              <w:jc w:val="center"/>
            </w:pPr>
            <w:r>
              <w:t>6</w:t>
            </w:r>
          </w:p>
        </w:tc>
      </w:tr>
      <w:tr w:rsidR="00C93CF8" w:rsidRPr="00260CBC" w:rsidTr="00A4369A">
        <w:tc>
          <w:tcPr>
            <w:tcW w:w="709" w:type="dxa"/>
            <w:vMerge w:val="restart"/>
            <w:shd w:val="clear" w:color="auto" w:fill="auto"/>
            <w:vAlign w:val="center"/>
          </w:tcPr>
          <w:p w:rsidR="00C93CF8" w:rsidRPr="00260CBC" w:rsidRDefault="00C93CF8" w:rsidP="00C93CF8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C93CF8" w:rsidRPr="00846360" w:rsidRDefault="0015181D" w:rsidP="00C93CF8">
            <w:pPr>
              <w:jc w:val="left"/>
            </w:pPr>
            <w:r w:rsidRPr="00846360">
              <w:t xml:space="preserve">История католической церкви в Новое и новейшее время.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C93CF8" w:rsidRPr="00260CBC" w:rsidRDefault="00C93CF8" w:rsidP="00C93CF8">
            <w:r w:rsidRPr="00260CBC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3CF8" w:rsidRPr="00260CBC" w:rsidRDefault="00D544C5" w:rsidP="00C93CF8">
            <w:pPr>
              <w:jc w:val="center"/>
            </w:pPr>
            <w:r>
              <w:t>2</w:t>
            </w:r>
          </w:p>
        </w:tc>
      </w:tr>
      <w:tr w:rsidR="00C93CF8" w:rsidRPr="00260CBC" w:rsidTr="00A4369A">
        <w:tc>
          <w:tcPr>
            <w:tcW w:w="709" w:type="dxa"/>
            <w:vMerge/>
            <w:shd w:val="clear" w:color="auto" w:fill="auto"/>
            <w:vAlign w:val="center"/>
          </w:tcPr>
          <w:p w:rsidR="00C93CF8" w:rsidRPr="00260CBC" w:rsidRDefault="00C93CF8" w:rsidP="00C93CF8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</w:tcPr>
          <w:p w:rsidR="00C93CF8" w:rsidRPr="00260CBC" w:rsidRDefault="00C93CF8" w:rsidP="00C93CF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93CF8" w:rsidRPr="00260CBC" w:rsidRDefault="00C93CF8" w:rsidP="00C93CF8">
            <w:r w:rsidRPr="00260CBC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3CF8" w:rsidRPr="00260CBC" w:rsidRDefault="000E7F78" w:rsidP="00C93CF8">
            <w:pPr>
              <w:jc w:val="center"/>
            </w:pPr>
            <w:r>
              <w:t>2</w:t>
            </w:r>
          </w:p>
        </w:tc>
      </w:tr>
      <w:tr w:rsidR="00C93CF8" w:rsidRPr="00260CBC" w:rsidTr="00A4369A">
        <w:tc>
          <w:tcPr>
            <w:tcW w:w="709" w:type="dxa"/>
            <w:vMerge/>
            <w:shd w:val="clear" w:color="auto" w:fill="auto"/>
            <w:vAlign w:val="center"/>
          </w:tcPr>
          <w:p w:rsidR="00C93CF8" w:rsidRPr="00260CBC" w:rsidRDefault="00C93CF8" w:rsidP="00C93CF8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</w:tcPr>
          <w:p w:rsidR="00C93CF8" w:rsidRPr="00260CBC" w:rsidRDefault="00C93CF8" w:rsidP="00C93CF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93CF8" w:rsidRPr="00260CBC" w:rsidRDefault="00C93CF8" w:rsidP="00C93CF8">
            <w:r w:rsidRPr="00260CBC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3CF8" w:rsidRPr="00260CBC" w:rsidRDefault="000E7F78" w:rsidP="00C93CF8">
            <w:pPr>
              <w:jc w:val="center"/>
            </w:pPr>
            <w:r>
              <w:t>6</w:t>
            </w:r>
          </w:p>
        </w:tc>
      </w:tr>
      <w:tr w:rsidR="00C93CF8" w:rsidRPr="00260CBC" w:rsidTr="00A4369A">
        <w:tc>
          <w:tcPr>
            <w:tcW w:w="709" w:type="dxa"/>
            <w:vMerge w:val="restart"/>
            <w:shd w:val="clear" w:color="auto" w:fill="auto"/>
            <w:vAlign w:val="center"/>
          </w:tcPr>
          <w:p w:rsidR="00C93CF8" w:rsidRPr="00260CBC" w:rsidRDefault="00C93CF8" w:rsidP="00C93CF8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C93CF8" w:rsidRPr="00846360" w:rsidRDefault="0015181D" w:rsidP="0015181D">
            <w:pPr>
              <w:jc w:val="left"/>
            </w:pPr>
            <w:r w:rsidRPr="00846360">
              <w:t>Реформация в Евр</w:t>
            </w:r>
            <w:r>
              <w:t xml:space="preserve">опе и Америке в XVI-XVII вв. Протестантские течения эпохи нового и новейшего времени.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C93CF8" w:rsidRPr="00260CBC" w:rsidRDefault="00C93CF8" w:rsidP="00C93CF8">
            <w:r w:rsidRPr="00260CBC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3CF8" w:rsidRPr="00260CBC" w:rsidRDefault="00D544C5" w:rsidP="00C93CF8">
            <w:pPr>
              <w:jc w:val="center"/>
            </w:pPr>
            <w:r>
              <w:t>2</w:t>
            </w:r>
          </w:p>
        </w:tc>
      </w:tr>
      <w:tr w:rsidR="00C93CF8" w:rsidRPr="00260CBC" w:rsidTr="00A4369A">
        <w:tc>
          <w:tcPr>
            <w:tcW w:w="709" w:type="dxa"/>
            <w:vMerge/>
            <w:shd w:val="clear" w:color="auto" w:fill="auto"/>
            <w:vAlign w:val="center"/>
          </w:tcPr>
          <w:p w:rsidR="00C93CF8" w:rsidRPr="00260CBC" w:rsidRDefault="00C93CF8" w:rsidP="00C93CF8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</w:tcPr>
          <w:p w:rsidR="00C93CF8" w:rsidRPr="00260CBC" w:rsidRDefault="00C93CF8" w:rsidP="00C93CF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93CF8" w:rsidRPr="00260CBC" w:rsidRDefault="00C93CF8" w:rsidP="00C93CF8">
            <w:r w:rsidRPr="00260CBC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3CF8" w:rsidRPr="00260CBC" w:rsidRDefault="000E7F78" w:rsidP="00C93CF8">
            <w:pPr>
              <w:jc w:val="center"/>
            </w:pPr>
            <w:r>
              <w:t>2</w:t>
            </w:r>
          </w:p>
        </w:tc>
      </w:tr>
      <w:tr w:rsidR="00C93CF8" w:rsidRPr="00260CBC" w:rsidTr="00A4369A">
        <w:tc>
          <w:tcPr>
            <w:tcW w:w="709" w:type="dxa"/>
            <w:vMerge/>
            <w:shd w:val="clear" w:color="auto" w:fill="auto"/>
            <w:vAlign w:val="center"/>
          </w:tcPr>
          <w:p w:rsidR="00C93CF8" w:rsidRPr="00260CBC" w:rsidRDefault="00C93CF8" w:rsidP="00C93CF8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</w:tcPr>
          <w:p w:rsidR="00C93CF8" w:rsidRPr="00260CBC" w:rsidRDefault="00C93CF8" w:rsidP="00C93CF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93CF8" w:rsidRPr="00260CBC" w:rsidRDefault="00C93CF8" w:rsidP="00C93CF8">
            <w:r w:rsidRPr="00260CBC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3CF8" w:rsidRPr="00260CBC" w:rsidRDefault="000E7F78" w:rsidP="00C93CF8">
            <w:pPr>
              <w:jc w:val="center"/>
            </w:pPr>
            <w:r>
              <w:t>7</w:t>
            </w:r>
          </w:p>
        </w:tc>
      </w:tr>
      <w:tr w:rsidR="00C93CF8" w:rsidRPr="00260CBC" w:rsidTr="00A4369A">
        <w:tc>
          <w:tcPr>
            <w:tcW w:w="709" w:type="dxa"/>
            <w:vMerge w:val="restart"/>
            <w:shd w:val="clear" w:color="auto" w:fill="auto"/>
            <w:vAlign w:val="center"/>
          </w:tcPr>
          <w:p w:rsidR="00C93CF8" w:rsidRPr="00260CBC" w:rsidRDefault="00C93CF8" w:rsidP="00C93CF8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C93CF8" w:rsidRPr="00846360" w:rsidRDefault="0015181D" w:rsidP="00C93CF8">
            <w:pPr>
              <w:jc w:val="left"/>
            </w:pPr>
            <w:r>
              <w:t xml:space="preserve">История зарождения и распространения ислама.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C93CF8" w:rsidRPr="00260CBC" w:rsidRDefault="00C93CF8" w:rsidP="00C93CF8">
            <w:r w:rsidRPr="00260CBC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3CF8" w:rsidRPr="00260CBC" w:rsidRDefault="00D544C5" w:rsidP="00C93CF8">
            <w:pPr>
              <w:jc w:val="center"/>
            </w:pPr>
            <w:r>
              <w:t>2</w:t>
            </w:r>
          </w:p>
        </w:tc>
      </w:tr>
      <w:tr w:rsidR="00C93CF8" w:rsidRPr="00260CBC" w:rsidTr="00A4369A">
        <w:tc>
          <w:tcPr>
            <w:tcW w:w="709" w:type="dxa"/>
            <w:vMerge/>
            <w:shd w:val="clear" w:color="auto" w:fill="auto"/>
            <w:vAlign w:val="center"/>
          </w:tcPr>
          <w:p w:rsidR="00C93CF8" w:rsidRPr="00260CBC" w:rsidRDefault="00C93CF8" w:rsidP="00C93CF8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</w:tcPr>
          <w:p w:rsidR="00C93CF8" w:rsidRPr="00260CBC" w:rsidRDefault="00C93CF8" w:rsidP="00C93CF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93CF8" w:rsidRPr="00260CBC" w:rsidRDefault="00C93CF8" w:rsidP="00C93CF8">
            <w:r w:rsidRPr="00260CBC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3CF8" w:rsidRPr="00260CBC" w:rsidRDefault="000E7F78" w:rsidP="00C93CF8">
            <w:pPr>
              <w:jc w:val="center"/>
            </w:pPr>
            <w:r>
              <w:t>2</w:t>
            </w:r>
          </w:p>
        </w:tc>
      </w:tr>
      <w:tr w:rsidR="00C93CF8" w:rsidRPr="00260CBC" w:rsidTr="00A4369A">
        <w:tc>
          <w:tcPr>
            <w:tcW w:w="709" w:type="dxa"/>
            <w:vMerge/>
            <w:shd w:val="clear" w:color="auto" w:fill="auto"/>
            <w:vAlign w:val="center"/>
          </w:tcPr>
          <w:p w:rsidR="00C93CF8" w:rsidRPr="00260CBC" w:rsidRDefault="00C93CF8" w:rsidP="00C93CF8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</w:tcPr>
          <w:p w:rsidR="00C93CF8" w:rsidRPr="00260CBC" w:rsidRDefault="00C93CF8" w:rsidP="00C93CF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93CF8" w:rsidRPr="00260CBC" w:rsidRDefault="00C93CF8" w:rsidP="00C93CF8">
            <w:r w:rsidRPr="00260CBC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3CF8" w:rsidRPr="00260CBC" w:rsidRDefault="000E7F78" w:rsidP="00C93CF8">
            <w:pPr>
              <w:jc w:val="center"/>
            </w:pPr>
            <w:r>
              <w:t>6</w:t>
            </w:r>
          </w:p>
        </w:tc>
      </w:tr>
      <w:tr w:rsidR="00C93CF8" w:rsidRPr="00260CBC" w:rsidTr="00A4369A">
        <w:tc>
          <w:tcPr>
            <w:tcW w:w="709" w:type="dxa"/>
            <w:vMerge w:val="restart"/>
            <w:shd w:val="clear" w:color="auto" w:fill="auto"/>
            <w:vAlign w:val="center"/>
          </w:tcPr>
          <w:p w:rsidR="00C93CF8" w:rsidRPr="00260CBC" w:rsidRDefault="00C93CF8" w:rsidP="00C93CF8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C93CF8" w:rsidRPr="00846360" w:rsidRDefault="0015181D" w:rsidP="00C93CF8">
            <w:pPr>
              <w:jc w:val="left"/>
            </w:pPr>
            <w:r>
              <w:t xml:space="preserve">Течения ислама в Новое и новейшее время.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C93CF8" w:rsidRPr="00260CBC" w:rsidRDefault="00C93CF8" w:rsidP="00C93CF8">
            <w:r w:rsidRPr="00260CBC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3CF8" w:rsidRPr="00260CBC" w:rsidRDefault="00D544C5" w:rsidP="00C93CF8">
            <w:pPr>
              <w:jc w:val="center"/>
            </w:pPr>
            <w:r>
              <w:t>1</w:t>
            </w:r>
          </w:p>
        </w:tc>
      </w:tr>
      <w:tr w:rsidR="00C93CF8" w:rsidRPr="00260CBC" w:rsidTr="00A4369A">
        <w:tc>
          <w:tcPr>
            <w:tcW w:w="709" w:type="dxa"/>
            <w:vMerge/>
            <w:shd w:val="clear" w:color="auto" w:fill="auto"/>
            <w:vAlign w:val="center"/>
          </w:tcPr>
          <w:p w:rsidR="00C93CF8" w:rsidRPr="00260CBC" w:rsidRDefault="00C93CF8" w:rsidP="00C93CF8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</w:tcPr>
          <w:p w:rsidR="00C93CF8" w:rsidRPr="00260CBC" w:rsidRDefault="00C93CF8" w:rsidP="00C93CF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93CF8" w:rsidRPr="00260CBC" w:rsidRDefault="00C93CF8" w:rsidP="00C93CF8">
            <w:r w:rsidRPr="00260CBC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3CF8" w:rsidRPr="00260CBC" w:rsidRDefault="000E7F78" w:rsidP="00C93CF8">
            <w:pPr>
              <w:jc w:val="center"/>
            </w:pPr>
            <w:r>
              <w:t>1</w:t>
            </w:r>
          </w:p>
        </w:tc>
      </w:tr>
      <w:tr w:rsidR="00C93CF8" w:rsidRPr="00260CBC" w:rsidTr="00A4369A">
        <w:tc>
          <w:tcPr>
            <w:tcW w:w="709" w:type="dxa"/>
            <w:vMerge/>
            <w:shd w:val="clear" w:color="auto" w:fill="auto"/>
            <w:vAlign w:val="center"/>
          </w:tcPr>
          <w:p w:rsidR="00C93CF8" w:rsidRPr="00260CBC" w:rsidRDefault="00C93CF8" w:rsidP="00C93CF8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</w:tcPr>
          <w:p w:rsidR="00C93CF8" w:rsidRPr="00260CBC" w:rsidRDefault="00C93CF8" w:rsidP="00C93CF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93CF8" w:rsidRPr="00260CBC" w:rsidRDefault="00C93CF8" w:rsidP="00C93CF8">
            <w:r w:rsidRPr="00260CBC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3CF8" w:rsidRPr="00260CBC" w:rsidRDefault="000E7F78" w:rsidP="00C93CF8">
            <w:pPr>
              <w:jc w:val="center"/>
            </w:pPr>
            <w:r>
              <w:t>8</w:t>
            </w:r>
          </w:p>
        </w:tc>
      </w:tr>
      <w:tr w:rsidR="00161B5A" w:rsidRPr="00260CBC" w:rsidTr="00A4369A">
        <w:tc>
          <w:tcPr>
            <w:tcW w:w="709" w:type="dxa"/>
            <w:shd w:val="clear" w:color="auto" w:fill="auto"/>
            <w:vAlign w:val="center"/>
          </w:tcPr>
          <w:p w:rsidR="00161B5A" w:rsidRPr="00260CBC" w:rsidRDefault="00161B5A" w:rsidP="00161B5A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161B5A" w:rsidRPr="00260CBC" w:rsidRDefault="00161B5A" w:rsidP="00C93CF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161B5A" w:rsidRPr="00260CBC" w:rsidRDefault="00161B5A" w:rsidP="00260CBC">
            <w:r>
              <w:t>консультации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1B5A" w:rsidRPr="00260CBC" w:rsidRDefault="00161B5A" w:rsidP="00C93CF8">
            <w:pPr>
              <w:jc w:val="center"/>
            </w:pPr>
            <w:r>
              <w:t>2</w:t>
            </w:r>
          </w:p>
        </w:tc>
      </w:tr>
    </w:tbl>
    <w:p w:rsidR="00260CBC" w:rsidRPr="00260CBC" w:rsidRDefault="00260CBC" w:rsidP="00260CBC">
      <w:pPr>
        <w:jc w:val="center"/>
        <w:rPr>
          <w:b/>
        </w:rPr>
      </w:pPr>
      <w:r w:rsidRPr="00260CBC">
        <w:rPr>
          <w:b/>
        </w:rPr>
        <w:t>Содержание учебных занятий</w:t>
      </w:r>
    </w:p>
    <w:p w:rsidR="00C93CF8" w:rsidRPr="005015C3" w:rsidRDefault="00C93CF8" w:rsidP="00260CBC">
      <w:pPr>
        <w:rPr>
          <w:b/>
        </w:rPr>
      </w:pPr>
      <w:r w:rsidRPr="005015C3">
        <w:rPr>
          <w:b/>
        </w:rPr>
        <w:t xml:space="preserve">Тема 1. Введение в историю мировых религий. </w:t>
      </w:r>
    </w:p>
    <w:p w:rsidR="00260CBC" w:rsidRDefault="005015C3" w:rsidP="00260CBC">
      <w:r>
        <w:t xml:space="preserve">Мировые религии, их классификации и особенности. </w:t>
      </w:r>
      <w:r w:rsidR="00F55C42">
        <w:t>Содержание понятия</w:t>
      </w:r>
      <w:r w:rsidR="00C93CF8" w:rsidRPr="00846360">
        <w:t xml:space="preserve"> религии. </w:t>
      </w:r>
      <w:r w:rsidR="00F55C42">
        <w:t xml:space="preserve">Религия как религиозный опыт. </w:t>
      </w:r>
      <w:r w:rsidR="00C93CF8" w:rsidRPr="00846360">
        <w:t xml:space="preserve">Источниковый и историографический обзор.  </w:t>
      </w:r>
    </w:p>
    <w:p w:rsidR="00260CBC" w:rsidRDefault="00092401" w:rsidP="00260CBC">
      <w:r w:rsidRPr="00846360">
        <w:t>Основные направления истор</w:t>
      </w:r>
      <w:r>
        <w:t>и</w:t>
      </w:r>
      <w:r w:rsidRPr="00846360">
        <w:t>ческ</w:t>
      </w:r>
      <w:r>
        <w:t>их исследований</w:t>
      </w:r>
      <w:r w:rsidRPr="00846360">
        <w:t xml:space="preserve"> религий. </w:t>
      </w:r>
      <w:r>
        <w:t xml:space="preserve">Мифологическая и историческая школа. Этнографический подход и изучение религий традиционных народов. Социологические исследования религии в XIX – ХХ вв. Психологический и психоаналитический подходы. Феноменологический, структуралистский подход. У. Джеймс и психология религии. </w:t>
      </w:r>
    </w:p>
    <w:p w:rsidR="008B7338" w:rsidRPr="003308EF" w:rsidRDefault="008B7338" w:rsidP="00092401">
      <w:pPr>
        <w:rPr>
          <w:b/>
        </w:rPr>
      </w:pPr>
      <w:r w:rsidRPr="003308EF">
        <w:rPr>
          <w:b/>
        </w:rPr>
        <w:t xml:space="preserve">Тема 2. </w:t>
      </w:r>
      <w:r w:rsidR="003308EF" w:rsidRPr="003308EF">
        <w:rPr>
          <w:b/>
        </w:rPr>
        <w:t xml:space="preserve">Религиозные системы Древней Индии. Буддизм. </w:t>
      </w:r>
      <w:r w:rsidR="00272CC7">
        <w:rPr>
          <w:b/>
        </w:rPr>
        <w:t>Распространение буддизма на Западе</w:t>
      </w:r>
      <w:r w:rsidR="003308EF" w:rsidRPr="003308EF">
        <w:rPr>
          <w:b/>
        </w:rPr>
        <w:t xml:space="preserve">. </w:t>
      </w:r>
    </w:p>
    <w:p w:rsidR="002B788E" w:rsidRDefault="00092401" w:rsidP="00092401">
      <w:r>
        <w:t xml:space="preserve">Религиозные системы Древней Индии. </w:t>
      </w:r>
      <w:r w:rsidR="003C495A">
        <w:t xml:space="preserve">Историографические дискуссии об эволюции индийских религиозных систем. </w:t>
      </w:r>
      <w:r w:rsidR="002B788E" w:rsidRPr="002B788E">
        <w:t>Индийские религии древности. Ведизм, брахманизм, индуизм.</w:t>
      </w:r>
      <w:r w:rsidR="002B788E">
        <w:t xml:space="preserve"> Основные тексты, ритуальная практика. Понятия «риты», «кармы», «мокши» и др. Брахманизм и понятие об «атмане». Основные черты т.н. «индуизма». Общее и особенное в </w:t>
      </w:r>
      <w:r w:rsidR="003C495A">
        <w:t xml:space="preserve">древних религиях Индии. </w:t>
      </w:r>
    </w:p>
    <w:p w:rsidR="00092401" w:rsidRDefault="00092401" w:rsidP="00092401">
      <w:r>
        <w:t xml:space="preserve">Формирование буддизма, </w:t>
      </w:r>
      <w:r w:rsidR="003C495A">
        <w:t xml:space="preserve">его духовные и социально-политические предпосылки. Ранний буддизм и его источники. Четыре благородные истины. Представление о «личности» и «реальности» в буддизме. </w:t>
      </w:r>
      <w:r w:rsidR="00321DFC">
        <w:t xml:space="preserve">Космогония в буддизме. </w:t>
      </w:r>
      <w:r w:rsidR="003C495A">
        <w:t xml:space="preserve">Йогические практики. </w:t>
      </w:r>
      <w:r w:rsidR="00321DFC">
        <w:t xml:space="preserve">Историческое значение возникновения буддизма. </w:t>
      </w:r>
    </w:p>
    <w:p w:rsidR="00092401" w:rsidRDefault="00092401" w:rsidP="00092401">
      <w:r>
        <w:t>Распространение будд</w:t>
      </w:r>
      <w:r w:rsidR="00321DFC">
        <w:t xml:space="preserve">изма: исторические предпосылки. Традиции Тхеравада (хинаяна) и Махаяны. Различия в двух традициях в интерпретации Будды, пути достижения освобождения. Школа Шуньявада. </w:t>
      </w:r>
      <w:r w:rsidR="00B86EB3">
        <w:t xml:space="preserve">Ваджраяна и ее методы. Тибетский буддизм. </w:t>
      </w:r>
      <w:r>
        <w:t xml:space="preserve">Буддизм в контексте истории Запада Нового и новейшего времени. </w:t>
      </w:r>
    </w:p>
    <w:p w:rsidR="00E82F2F" w:rsidRPr="00E82F2F" w:rsidRDefault="00E82F2F" w:rsidP="00E82F2F">
      <w:pPr>
        <w:jc w:val="left"/>
        <w:rPr>
          <w:b/>
        </w:rPr>
      </w:pPr>
      <w:r w:rsidRPr="00E82F2F">
        <w:rPr>
          <w:b/>
        </w:rPr>
        <w:t>Тема 3. Авраамические религии. Иудаизм. Древний (храмовый) иудаизм (до разрушения Второго Храма).</w:t>
      </w:r>
    </w:p>
    <w:p w:rsidR="008F456B" w:rsidRDefault="008F456B" w:rsidP="00092401">
      <w:r>
        <w:t xml:space="preserve">Общие черты авраамических религий: происхождение, догматичность, принцип «откровения», монотеизм, линейность истории. Связь авраамических религий с верованиями Ближнего Востока и Персии. </w:t>
      </w:r>
    </w:p>
    <w:p w:rsidR="008F456B" w:rsidRDefault="008F456B" w:rsidP="00092401">
      <w:r>
        <w:t xml:space="preserve">Периодизация иудаизма. </w:t>
      </w:r>
      <w:r w:rsidR="00092401">
        <w:t>Древнееврейская цивилизация и история становления иудейской религии. История создания и интерпретации источн</w:t>
      </w:r>
      <w:r>
        <w:t xml:space="preserve">иков иудаизма: Тора и Танах. </w:t>
      </w:r>
      <w:r w:rsidRPr="008F456B">
        <w:t>Структура, происхождение Торы (версии) и остальных книг Танаха. Обстоятельства и время записи книг. Масора.</w:t>
      </w:r>
      <w:r>
        <w:t xml:space="preserve"> Септуагинта. </w:t>
      </w:r>
    </w:p>
    <w:p w:rsidR="00092401" w:rsidRDefault="008F456B" w:rsidP="00092401">
      <w:r>
        <w:t xml:space="preserve">«Дохрамовый иудаизм»: источники, историографические дискуссии. </w:t>
      </w:r>
      <w:r w:rsidR="00DE5636">
        <w:t xml:space="preserve">Источники Торы: Яхвист и Элохист. </w:t>
      </w:r>
      <w:r>
        <w:t>Хра</w:t>
      </w:r>
      <w:r w:rsidR="00DE5636">
        <w:t xml:space="preserve">мовый иудаизм и его культовая практика. Реформы царя Иосии. </w:t>
      </w:r>
      <w:r>
        <w:t>Значение вавилонского пле</w:t>
      </w:r>
      <w:r w:rsidR="00DE5636">
        <w:t xml:space="preserve">нения для становления иудаизма и деятельность Ездры. Течения в иудаизме эпохи Второго храма: саддукеи, фарисеи, ессеи. Разрушение Второго храма в контексте истории Иудеи. </w:t>
      </w:r>
    </w:p>
    <w:p w:rsidR="00092401" w:rsidRPr="007D273D" w:rsidRDefault="007D273D" w:rsidP="00092401">
      <w:pPr>
        <w:rPr>
          <w:b/>
        </w:rPr>
      </w:pPr>
      <w:r w:rsidRPr="007D273D">
        <w:rPr>
          <w:b/>
        </w:rPr>
        <w:t>Тема 4. Талмудический (раввинистический) иудаизм. Хаскала и иудаизм в новое и новейшее время.</w:t>
      </w:r>
    </w:p>
    <w:p w:rsidR="00DE5636" w:rsidRDefault="00DE5636" w:rsidP="00092401">
      <w:r>
        <w:t>Эволюция и</w:t>
      </w:r>
      <w:r w:rsidR="00092401">
        <w:t>удаизм</w:t>
      </w:r>
      <w:r>
        <w:t>а</w:t>
      </w:r>
      <w:r w:rsidR="00092401">
        <w:t xml:space="preserve"> после Второго Храма. </w:t>
      </w:r>
      <w:r>
        <w:t xml:space="preserve">Развитие устного закона. Иоханан бен Заккай, рабби Акива. Восстание Бар-Кохбы. Структура книг Талмуда. Типология текстов, входящих в Талмуд: галаха, аггада, мидраш. Значение разработки Устного закона в историческом контексте. </w:t>
      </w:r>
    </w:p>
    <w:p w:rsidR="00DE5636" w:rsidRDefault="00DE5636" w:rsidP="00092401">
      <w:r>
        <w:t xml:space="preserve">Иудаизм в средние века: Европа, Северная Африка, Ближний Восток. Комментарии к Торе и Талмуду. Антисемитизм и его истоки. </w:t>
      </w:r>
      <w:r w:rsidR="00437244">
        <w:t xml:space="preserve">Каббалистические учения. </w:t>
      </w:r>
      <w:r w:rsidR="00F34FCE">
        <w:t xml:space="preserve">Мессианские течения XVII-XVIII вв.: Саббатай Цви и Яков Франк. </w:t>
      </w:r>
    </w:p>
    <w:p w:rsidR="00F34FCE" w:rsidRDefault="00092401" w:rsidP="00092401">
      <w:r>
        <w:t>Хасидизм как вариант иудейской Реформации</w:t>
      </w:r>
      <w:r w:rsidR="00F34FCE">
        <w:t>: основы вероисповедания и ритуальной практики</w:t>
      </w:r>
      <w:r>
        <w:t xml:space="preserve">. </w:t>
      </w:r>
      <w:r w:rsidR="00F34FCE">
        <w:t xml:space="preserve">Социальное устройство хасидской общины: цадики. Хасидизм в современности. Хабад. </w:t>
      </w:r>
    </w:p>
    <w:p w:rsidR="00092401" w:rsidRDefault="00092401" w:rsidP="00092401">
      <w:r>
        <w:t>Иудаизм в контексте ев</w:t>
      </w:r>
      <w:r w:rsidR="000516F6">
        <w:t>ропейского Просвещения: Хаскала. Ф</w:t>
      </w:r>
      <w:r>
        <w:t xml:space="preserve">ормирование новых направлений иудаизма. </w:t>
      </w:r>
      <w:r w:rsidR="00F34FCE">
        <w:t>Реформистский</w:t>
      </w:r>
      <w:r w:rsidR="00F34FCE" w:rsidRPr="00F34FCE">
        <w:t xml:space="preserve"> и консервативный иудаизм.</w:t>
      </w:r>
      <w:r w:rsidR="00F34FCE">
        <w:t xml:space="preserve"> </w:t>
      </w:r>
      <w:r w:rsidR="000516F6">
        <w:t xml:space="preserve">Проблема взаимосвязи </w:t>
      </w:r>
      <w:r w:rsidR="003E2A32">
        <w:t>конфесс</w:t>
      </w:r>
      <w:r w:rsidR="000516F6">
        <w:t xml:space="preserve">иональной и этнической принадлежности в иудаизме и секуляризация. </w:t>
      </w:r>
      <w:r>
        <w:t xml:space="preserve">Иудаизм в ХХ веке. </w:t>
      </w:r>
    </w:p>
    <w:p w:rsidR="007D273D" w:rsidRPr="007D273D" w:rsidRDefault="007D273D" w:rsidP="007D273D">
      <w:pPr>
        <w:jc w:val="left"/>
        <w:rPr>
          <w:b/>
        </w:rPr>
      </w:pPr>
      <w:r w:rsidRPr="007D273D">
        <w:rPr>
          <w:b/>
        </w:rPr>
        <w:t>Тема 5. Возникновение и ранняя история христианства. История средневековой церкви.</w:t>
      </w:r>
    </w:p>
    <w:p w:rsidR="00682751" w:rsidRDefault="004C0AD8" w:rsidP="00092401">
      <w:r w:rsidRPr="004C0AD8">
        <w:t>Периодизация христианства, основные тексты, структура и содержание. Особенности Евангелий. Апокрифы. Истоки христианства. Каналы интеграции христианства в эллинистическую культуру.</w:t>
      </w:r>
      <w:r>
        <w:t xml:space="preserve"> Раннее христианство: иудеохристианская традиция и </w:t>
      </w:r>
      <w:r w:rsidR="00682751">
        <w:t xml:space="preserve">традиция апостола Павла. </w:t>
      </w:r>
      <w:r w:rsidR="00682751" w:rsidRPr="00682751">
        <w:t xml:space="preserve">Распространение христианства в </w:t>
      </w:r>
      <w:r w:rsidR="00682751" w:rsidRPr="00682751">
        <w:rPr>
          <w:lang w:val="en-US"/>
        </w:rPr>
        <w:t>I</w:t>
      </w:r>
      <w:r w:rsidR="00682751" w:rsidRPr="00682751">
        <w:t>-</w:t>
      </w:r>
      <w:r w:rsidR="00682751" w:rsidRPr="00682751">
        <w:rPr>
          <w:lang w:val="en-US"/>
        </w:rPr>
        <w:t>II</w:t>
      </w:r>
      <w:r w:rsidR="00682751" w:rsidRPr="00682751">
        <w:t xml:space="preserve"> вв.</w:t>
      </w:r>
      <w:r w:rsidR="00682751">
        <w:t xml:space="preserve"> </w:t>
      </w:r>
      <w:r w:rsidR="00682751" w:rsidRPr="00682751">
        <w:t xml:space="preserve">Становление христианской церкви в </w:t>
      </w:r>
      <w:r w:rsidR="00682751" w:rsidRPr="00682751">
        <w:rPr>
          <w:lang w:val="en-US"/>
        </w:rPr>
        <w:t>II</w:t>
      </w:r>
      <w:r w:rsidR="00682751" w:rsidRPr="00682751">
        <w:t>-</w:t>
      </w:r>
      <w:r w:rsidR="00682751" w:rsidRPr="00682751">
        <w:rPr>
          <w:lang w:val="en-US"/>
        </w:rPr>
        <w:t>IV</w:t>
      </w:r>
      <w:r w:rsidR="00682751" w:rsidRPr="00682751">
        <w:t xml:space="preserve"> вв.</w:t>
      </w:r>
      <w:r w:rsidR="00682751">
        <w:t xml:space="preserve"> </w:t>
      </w:r>
      <w:r w:rsidR="00682751" w:rsidRPr="00682751">
        <w:t>Основные догматы христианства. Решения Никейского, Эфесского и Халкидонского соборов.</w:t>
      </w:r>
      <w:r w:rsidR="00682751">
        <w:t xml:space="preserve"> Борьба с ересями и возвышение Римской церкви. </w:t>
      </w:r>
    </w:p>
    <w:p w:rsidR="00092401" w:rsidRDefault="00682751" w:rsidP="00092401">
      <w:r>
        <w:t xml:space="preserve">Восточная и Западная церковь: причины расхождений, раскол. </w:t>
      </w:r>
      <w:r w:rsidRPr="00682751">
        <w:t>История европейского монашества.</w:t>
      </w:r>
      <w:r>
        <w:t xml:space="preserve"> IV латеранский собор и его значение. </w:t>
      </w:r>
      <w:r w:rsidR="00092401">
        <w:t xml:space="preserve">История средневековой </w:t>
      </w:r>
      <w:r>
        <w:t xml:space="preserve">Римской </w:t>
      </w:r>
      <w:r w:rsidR="00092401">
        <w:t>церкви.</w:t>
      </w:r>
      <w:r>
        <w:t xml:space="preserve"> </w:t>
      </w:r>
      <w:r w:rsidRPr="00682751">
        <w:t xml:space="preserve">Доктрина спасения в католицизме. Содержание, история становления и развития таинств в католической церкви. Догматы о «сверхдолжных делах» и чистилище. </w:t>
      </w:r>
      <w:r>
        <w:t xml:space="preserve">Кризис Римской церкви в XIV в. Флорентийский собор. </w:t>
      </w:r>
    </w:p>
    <w:p w:rsidR="00092401" w:rsidRPr="007D273D" w:rsidRDefault="007D273D" w:rsidP="00092401">
      <w:pPr>
        <w:rPr>
          <w:b/>
        </w:rPr>
      </w:pPr>
      <w:r w:rsidRPr="007D273D">
        <w:rPr>
          <w:b/>
        </w:rPr>
        <w:t xml:space="preserve">Тема 6. История католической церкви в Новое и новейшее время. </w:t>
      </w:r>
    </w:p>
    <w:p w:rsidR="00682751" w:rsidRDefault="00682751" w:rsidP="00092401">
      <w:r w:rsidRPr="00682751">
        <w:t>Католическая конфессионализация XVI в.</w:t>
      </w:r>
      <w:r>
        <w:t xml:space="preserve"> Орден Иезуитов. Тридентский собор и его решения. Историографические дискуссии о контрреформации и ее особенностях. Течения в рамках католической религии: янсенизм. </w:t>
      </w:r>
      <w:r w:rsidR="00092401">
        <w:t xml:space="preserve">Церковь в условиях секуляризации общества </w:t>
      </w:r>
      <w:r>
        <w:t>в эпоху Просвещения</w:t>
      </w:r>
      <w:r w:rsidR="00092401">
        <w:t xml:space="preserve">. </w:t>
      </w:r>
      <w:r>
        <w:t xml:space="preserve">Католическая церковь и Великая французская революция. </w:t>
      </w:r>
      <w:r w:rsidR="005A0C24">
        <w:t xml:space="preserve">Наполеон и взаимоотношения с папством. </w:t>
      </w:r>
    </w:p>
    <w:p w:rsidR="005A0C24" w:rsidRPr="005A0C24" w:rsidRDefault="005A0C24" w:rsidP="005A0C24">
      <w:r w:rsidRPr="005A0C24">
        <w:t xml:space="preserve">Начало «Эпохи Пиев»: от Пия VII до Пия X. </w:t>
      </w:r>
      <w:r>
        <w:t>Деятельность Пия IX во время революций 1848 г. Введение новых догматов, осуждение революционной, либеральной, национальной идеологии</w:t>
      </w:r>
      <w:r w:rsidRPr="005A0C24">
        <w:t xml:space="preserve">. </w:t>
      </w:r>
      <w:r>
        <w:t xml:space="preserve">«Узники Ватикана». </w:t>
      </w:r>
      <w:r w:rsidRPr="005A0C24">
        <w:t>Отношение церкви к общественным явлениям</w:t>
      </w:r>
      <w:r>
        <w:t xml:space="preserve"> второй половины XIX в.</w:t>
      </w:r>
      <w:r w:rsidRPr="005A0C24">
        <w:t xml:space="preserve"> </w:t>
      </w:r>
      <w:r>
        <w:t xml:space="preserve">Деятельность Льва XIII по распространению и укреплению католической церкви. </w:t>
      </w:r>
    </w:p>
    <w:p w:rsidR="005A0C24" w:rsidRDefault="005A0C24" w:rsidP="005A0C24">
      <w:r w:rsidRPr="005A0C24">
        <w:t>«Эпоха Пиев»: межвоенный период и Вторая мировая война. Деятельность Пи</w:t>
      </w:r>
      <w:r>
        <w:t>я XI: Латеранские соглашения, конкордаты с Италией и Германией. Причины и последствия политики католической церкви в межвоенный период. Энциклика «С глубочайшим беспокойством». Пий</w:t>
      </w:r>
      <w:r w:rsidRPr="005A0C24">
        <w:t xml:space="preserve"> XII</w:t>
      </w:r>
      <w:r>
        <w:t xml:space="preserve">: деятельность во время Второй мировой войны. «Атлантический Папа» и борьба против коммунизма. </w:t>
      </w:r>
    </w:p>
    <w:p w:rsidR="00092401" w:rsidRDefault="0093244B" w:rsidP="00092401">
      <w:r>
        <w:t xml:space="preserve">Решения Второго Ватиканского собора, их причины и историческое значение. Движение традиционалистов. </w:t>
      </w:r>
      <w:r w:rsidR="00DA09ED">
        <w:t>Деятельность</w:t>
      </w:r>
      <w:r w:rsidR="004236AA">
        <w:t xml:space="preserve"> Папы Иоанна Павла </w:t>
      </w:r>
      <w:r w:rsidR="004236AA">
        <w:rPr>
          <w:lang w:val="en-GB"/>
        </w:rPr>
        <w:t>II</w:t>
      </w:r>
      <w:r w:rsidR="004236AA">
        <w:t xml:space="preserve">. </w:t>
      </w:r>
      <w:r w:rsidR="004236AA" w:rsidRPr="004236AA">
        <w:t>Современный католицизм. Особенности развития католицизма после Второго Ватиканского собора.</w:t>
      </w:r>
    </w:p>
    <w:p w:rsidR="00092401" w:rsidRPr="004236AA" w:rsidRDefault="007D273D" w:rsidP="00092401">
      <w:pPr>
        <w:rPr>
          <w:b/>
        </w:rPr>
      </w:pPr>
      <w:r w:rsidRPr="004236AA">
        <w:rPr>
          <w:b/>
        </w:rPr>
        <w:t>Тема 7. Реформация в Европе и Америке в XVI-XVII вв. Протестантские течения эпохи нового и новейшего времени.</w:t>
      </w:r>
    </w:p>
    <w:p w:rsidR="00092401" w:rsidRDefault="00092401" w:rsidP="00092401">
      <w:r>
        <w:t>Реформация в Е</w:t>
      </w:r>
      <w:r w:rsidR="004236AA">
        <w:t>вропе: исторические предпосылки, предреформационные течения</w:t>
      </w:r>
      <w:r>
        <w:t>.</w:t>
      </w:r>
      <w:r w:rsidR="004236AA">
        <w:t xml:space="preserve"> Деятельность М. Лютера и Реформация в Германии. </w:t>
      </w:r>
      <w:r w:rsidR="004236AA" w:rsidRPr="004236AA">
        <w:t>Теология лютеранства. Особенности богослужения.</w:t>
      </w:r>
      <w:r w:rsidR="004236AA">
        <w:t xml:space="preserve"> </w:t>
      </w:r>
      <w:r w:rsidR="004236AA" w:rsidRPr="004236AA">
        <w:t>Жан Кальвин и особенности кальвинизма (реформатских церквей).</w:t>
      </w:r>
      <w:r w:rsidR="004236AA">
        <w:t xml:space="preserve"> </w:t>
      </w:r>
      <w:r w:rsidR="004236AA" w:rsidRPr="004236AA">
        <w:t xml:space="preserve">Радикальный протестантизм и его особенности (анабаптисты, баптисты, меннониты и др.). </w:t>
      </w:r>
      <w:r>
        <w:t xml:space="preserve"> Региональные особенности реформационных движений. </w:t>
      </w:r>
      <w:r w:rsidR="004236AA" w:rsidRPr="004236AA">
        <w:t>Реформация в Англии и особенности церкви Англии.</w:t>
      </w:r>
      <w:r w:rsidR="00A61497">
        <w:t xml:space="preserve"> </w:t>
      </w:r>
    </w:p>
    <w:p w:rsidR="00092401" w:rsidRDefault="00092401" w:rsidP="00092401">
      <w:r>
        <w:t xml:space="preserve">Протестантские конфессии в Европе и Америке Нового и новейшего времени. </w:t>
      </w:r>
      <w:r w:rsidR="00A61497">
        <w:t xml:space="preserve">Понятие «долгой Реформации». </w:t>
      </w:r>
      <w:r w:rsidR="00132E93">
        <w:t>Наиболее значимые течения XVII-XIX вв.: арминианство, баптизм, квакерство, пиетизм, фамилисты, методизм, адвентизм</w:t>
      </w:r>
      <w:r w:rsidR="005A6FE9">
        <w:t>, мормоны, пятидесятники</w:t>
      </w:r>
      <w:r w:rsidR="00132E93">
        <w:t xml:space="preserve"> и др. Особенности вероучений</w:t>
      </w:r>
      <w:r>
        <w:t xml:space="preserve"> и развития в историческом контексте. Движение </w:t>
      </w:r>
      <w:r w:rsidR="00132E93">
        <w:t xml:space="preserve">протестантского </w:t>
      </w:r>
      <w:r>
        <w:t>экуменизма.</w:t>
      </w:r>
    </w:p>
    <w:p w:rsidR="00092401" w:rsidRPr="007D273D" w:rsidRDefault="007D273D" w:rsidP="00092401">
      <w:pPr>
        <w:rPr>
          <w:b/>
        </w:rPr>
      </w:pPr>
      <w:r w:rsidRPr="007D273D">
        <w:rPr>
          <w:b/>
        </w:rPr>
        <w:t>Тема 8. История зарождения и распространения ислама.</w:t>
      </w:r>
    </w:p>
    <w:p w:rsidR="00092401" w:rsidRDefault="007F3EB6" w:rsidP="00092401">
      <w:r>
        <w:t xml:space="preserve">Предпосылки возникновения ислама. </w:t>
      </w:r>
      <w:r w:rsidRPr="007F3EB6">
        <w:t>Пророк Мухаммед</w:t>
      </w:r>
      <w:r>
        <w:t xml:space="preserve"> и его деятельность</w:t>
      </w:r>
      <w:r w:rsidRPr="007F3EB6">
        <w:t>. Книги ислама.</w:t>
      </w:r>
      <w:r>
        <w:t xml:space="preserve"> </w:t>
      </w:r>
      <w:r w:rsidR="005A6FE9">
        <w:t xml:space="preserve">История создания и записи </w:t>
      </w:r>
      <w:r>
        <w:t>Коран</w:t>
      </w:r>
      <w:r w:rsidR="005A6FE9">
        <w:t xml:space="preserve">а. Структура Корана. Исторические </w:t>
      </w:r>
      <w:r>
        <w:t>коранические сказания</w:t>
      </w:r>
      <w:r w:rsidR="005A6FE9">
        <w:t xml:space="preserve"> и их взаимосвязь с христианскими, иудейскими и арабскими религиозными традициями</w:t>
      </w:r>
      <w:r>
        <w:t xml:space="preserve">. </w:t>
      </w:r>
      <w:r w:rsidR="005A6FE9">
        <w:t xml:space="preserve">Устное предание. Хадисы. Основные положения ислама: пять столпов ислама. </w:t>
      </w:r>
    </w:p>
    <w:p w:rsidR="005A6FE9" w:rsidRDefault="005A6FE9" w:rsidP="00092401">
      <w:r>
        <w:t xml:space="preserve">Распространение ислама. </w:t>
      </w:r>
      <w:r w:rsidRPr="005A6FE9">
        <w:t xml:space="preserve">Шиизм и Суннизм. Правовые школы. </w:t>
      </w:r>
      <w:r>
        <w:t xml:space="preserve">Исламская культура в средние века. </w:t>
      </w:r>
    </w:p>
    <w:p w:rsidR="00092401" w:rsidRPr="007D273D" w:rsidRDefault="007D273D" w:rsidP="00092401">
      <w:pPr>
        <w:rPr>
          <w:b/>
        </w:rPr>
      </w:pPr>
      <w:r w:rsidRPr="007D273D">
        <w:rPr>
          <w:b/>
        </w:rPr>
        <w:t xml:space="preserve">Тема 9. Течения ислама в Новое и новейшее время. </w:t>
      </w:r>
    </w:p>
    <w:p w:rsidR="00092401" w:rsidRDefault="00092401" w:rsidP="00260CBC">
      <w:r>
        <w:t xml:space="preserve">Реформация ислама: ее особенности и исторический контекст. Ахмадийа, </w:t>
      </w:r>
      <w:r w:rsidR="005A6FE9">
        <w:t>б</w:t>
      </w:r>
      <w:r>
        <w:t xml:space="preserve">ахаизм, ваххабизм и их роль в развитии мусульманских государств. </w:t>
      </w:r>
      <w:r w:rsidR="005A6FE9">
        <w:t xml:space="preserve">Значение исламских течений для стран Запада в Новое и новейшее время. </w:t>
      </w:r>
      <w:r w:rsidR="00533C34" w:rsidRPr="00533C34">
        <w:t>Эволюция концепции «джихада»</w:t>
      </w:r>
      <w:r w:rsidR="00533C34">
        <w:t xml:space="preserve"> в XIX в</w:t>
      </w:r>
      <w:r w:rsidR="00533C34" w:rsidRPr="00533C34">
        <w:t xml:space="preserve">. Исторические предпосылки переосмысления классической схемы «джихада». Панисламизм, ахмадийа, бабизм и бахаизм о «джихаде». «Джихад» в шиитском исламе на рубеже </w:t>
      </w:r>
      <w:r w:rsidR="00533C34" w:rsidRPr="00533C34">
        <w:rPr>
          <w:lang w:val="en-US"/>
        </w:rPr>
        <w:t>XIX</w:t>
      </w:r>
      <w:r w:rsidR="00533C34" w:rsidRPr="00533C34">
        <w:t>-</w:t>
      </w:r>
      <w:r w:rsidR="00533C34" w:rsidRPr="00533C34">
        <w:rPr>
          <w:lang w:val="en-US"/>
        </w:rPr>
        <w:t>XX</w:t>
      </w:r>
      <w:r w:rsidR="00533C34" w:rsidRPr="00533C34">
        <w:t xml:space="preserve"> вв.</w:t>
      </w:r>
      <w:r w:rsidR="005A6FE9">
        <w:t xml:space="preserve"> </w:t>
      </w:r>
    </w:p>
    <w:p w:rsidR="004C1E53" w:rsidRPr="004C1E53" w:rsidRDefault="004C1E53" w:rsidP="00260CBC">
      <w:r w:rsidRPr="004C1E53">
        <w:rPr>
          <w:b/>
        </w:rPr>
        <w:t>Раздел 3.</w:t>
      </w:r>
      <w:r w:rsidRPr="004C1E53">
        <w:rPr>
          <w:b/>
        </w:rPr>
        <w:tab/>
        <w:t>Обеспечение учебных занятий</w:t>
      </w:r>
    </w:p>
    <w:p w:rsidR="004C1E53" w:rsidRPr="004C1E53" w:rsidRDefault="004C1E53" w:rsidP="004C1E53">
      <w:r w:rsidRPr="004C1E53">
        <w:rPr>
          <w:b/>
        </w:rPr>
        <w:t>3.1.</w:t>
      </w:r>
      <w:r w:rsidRPr="004C1E53">
        <w:rPr>
          <w:b/>
        </w:rPr>
        <w:tab/>
        <w:t>Методическое обеспечение</w:t>
      </w:r>
    </w:p>
    <w:p w:rsidR="004C1E53" w:rsidRPr="004C1E53" w:rsidRDefault="004C1E53" w:rsidP="004C1E53">
      <w:r w:rsidRPr="004C1E53">
        <w:t>3.1.1</w:t>
      </w:r>
      <w:r w:rsidRPr="004C1E53">
        <w:tab/>
        <w:t>Методическ</w:t>
      </w:r>
      <w:r w:rsidR="00CF2D4C">
        <w:t>ие указания по освоению дисциплины</w:t>
      </w:r>
    </w:p>
    <w:p w:rsidR="00664CC5" w:rsidRPr="00664CC5" w:rsidRDefault="00664CC5" w:rsidP="00664CC5">
      <w:r w:rsidRPr="00664CC5">
        <w:t xml:space="preserve">Методическим обеспечением аудиторной работы выступают рабочая программа учебной дисциплины, список основной и дополнительной литературы к курсу, включая хрестоматии, сборники документов, специализированные справочные издания, интернет-ресурсы, дающие фактологические, понятийные, теоретические сведения о темах, рассматриваемых при изучении данной дисциплины. </w:t>
      </w:r>
    </w:p>
    <w:p w:rsidR="00664CC5" w:rsidRPr="00664CC5" w:rsidRDefault="00664CC5" w:rsidP="00664CC5">
      <w:r w:rsidRPr="00664CC5">
        <w:t xml:space="preserve">Лекционные занятия в объеме </w:t>
      </w:r>
      <w:r w:rsidR="00A51A55">
        <w:t>16</w:t>
      </w:r>
      <w:r w:rsidRPr="00664CC5">
        <w:t xml:space="preserve"> часов предусматривают рассмотрение основных тенденций развития </w:t>
      </w:r>
      <w:r>
        <w:t>разнообразных течений и направлений буддизма, иудаизма, христианства и ислама</w:t>
      </w:r>
      <w:r w:rsidRPr="00664CC5">
        <w:t xml:space="preserve">. </w:t>
      </w:r>
      <w:r>
        <w:t>Практические занятия</w:t>
      </w:r>
      <w:r w:rsidRPr="00664CC5">
        <w:t xml:space="preserve"> (в объеме </w:t>
      </w:r>
      <w:r>
        <w:t>1</w:t>
      </w:r>
      <w:r w:rsidR="00A51A55">
        <w:t>6</w:t>
      </w:r>
      <w:r w:rsidRPr="00664CC5">
        <w:t xml:space="preserve"> часов) обеспечивают более подробное рассмотрение проблемных аспектов </w:t>
      </w:r>
      <w:r>
        <w:t>истории мировых религий</w:t>
      </w:r>
      <w:r w:rsidR="00635448">
        <w:t xml:space="preserve"> (темы для анализа на практических занятиях указаны в РПУД)</w:t>
      </w:r>
      <w:r w:rsidRPr="00664CC5">
        <w:t xml:space="preserve">. Самостоятельная работа (в объеме </w:t>
      </w:r>
      <w:r w:rsidR="00A51A55">
        <w:t>8</w:t>
      </w:r>
      <w:r w:rsidRPr="00664CC5">
        <w:t xml:space="preserve"> часов) предполагает более детальное ознакомление с вышеуказанными тенденциями и аспектами, а также с их историографическим осмыслением, тем самым формируя комплексное понимание проблематики курса. Активные и интерактивные занятия (в объеме 1</w:t>
      </w:r>
      <w:r w:rsidR="00A51A55">
        <w:t>6</w:t>
      </w:r>
      <w:r w:rsidRPr="00664CC5">
        <w:t xml:space="preserve"> часов) позволяют приобрести практические навыки составления библиографии, работы с источниками и аналитической литературой по дисциплине.</w:t>
      </w:r>
    </w:p>
    <w:p w:rsidR="00664CC5" w:rsidRPr="00664CC5" w:rsidRDefault="00664CC5" w:rsidP="00664CC5">
      <w:r w:rsidRPr="00664CC5">
        <w:t xml:space="preserve">   Освоение дисциплины осуществляется в процессе работы на лекционных и </w:t>
      </w:r>
      <w:r>
        <w:t>практических</w:t>
      </w:r>
      <w:r w:rsidRPr="00664CC5">
        <w:t xml:space="preserve"> занятиях (в том числе, выполнение индивидуального задания в форме </w:t>
      </w:r>
      <w:r w:rsidR="00635448">
        <w:t>письменной работы (составления библиографического списка)</w:t>
      </w:r>
      <w:r w:rsidRPr="00664CC5">
        <w:t>), систематической самостоятельной работы с учебной литературой</w:t>
      </w:r>
      <w:r>
        <w:t xml:space="preserve">. </w:t>
      </w:r>
      <w:r w:rsidRPr="00664CC5">
        <w:t xml:space="preserve">При выполнении заданий предусмотрена проработка соответствующих источников из списка рекомендуемой литературы. </w:t>
      </w:r>
    </w:p>
    <w:p w:rsidR="008938CB" w:rsidRPr="008938CB" w:rsidRDefault="008938CB" w:rsidP="008938CB">
      <w:pPr>
        <w:tabs>
          <w:tab w:val="num" w:pos="532"/>
        </w:tabs>
      </w:pPr>
      <w:r w:rsidRPr="008938CB">
        <w:t>3.1.2</w:t>
      </w:r>
      <w:r w:rsidRPr="008938CB">
        <w:tab/>
        <w:t>Методическое обеспечение самостоятельной работы</w:t>
      </w:r>
    </w:p>
    <w:p w:rsidR="008938CB" w:rsidRDefault="008938CB" w:rsidP="008938CB">
      <w:pPr>
        <w:tabs>
          <w:tab w:val="num" w:pos="532"/>
        </w:tabs>
      </w:pPr>
      <w:r w:rsidRPr="008938CB">
        <w:t>С</w:t>
      </w:r>
      <w:r w:rsidR="002337DF">
        <w:t xml:space="preserve">амостоятельная работа в объеме </w:t>
      </w:r>
      <w:r w:rsidR="00A51A55">
        <w:t>8</w:t>
      </w:r>
      <w:r w:rsidRPr="008938CB">
        <w:t xml:space="preserve"> часов предусматривает выполнение индивидуального задания в форме письменной работы (</w:t>
      </w:r>
      <w:r w:rsidR="00635448">
        <w:t>составление библиографии на тему</w:t>
      </w:r>
      <w:r w:rsidR="00762CEF">
        <w:t xml:space="preserve"> </w:t>
      </w:r>
      <w:r w:rsidR="00635448">
        <w:t>из списка, представленного</w:t>
      </w:r>
      <w:r w:rsidR="00762CEF">
        <w:t xml:space="preserve"> в РПУД</w:t>
      </w:r>
      <w:r w:rsidRPr="008938CB">
        <w:t>). Для этого обучающимся предлагается список основной и дополнительной литературы, интернет-ресурсы, материалы, доступные в НБ им. М. Горького, в том числе периодические публикации, размещенные в реферируемы</w:t>
      </w:r>
      <w:r w:rsidR="00762CEF">
        <w:t>х и индексируемых базах данных</w:t>
      </w:r>
      <w:r w:rsidRPr="008938CB">
        <w:t xml:space="preserve">. </w:t>
      </w:r>
    </w:p>
    <w:p w:rsidR="00635448" w:rsidRPr="00635448" w:rsidRDefault="00635448" w:rsidP="00635448">
      <w:pPr>
        <w:tabs>
          <w:tab w:val="num" w:pos="532"/>
        </w:tabs>
      </w:pPr>
      <w:r w:rsidRPr="00635448">
        <w:t>Методические рекомендации по составлению библиографического списка</w:t>
      </w:r>
    </w:p>
    <w:p w:rsidR="00DD4F48" w:rsidRDefault="00635448" w:rsidP="00635448">
      <w:pPr>
        <w:tabs>
          <w:tab w:val="num" w:pos="532"/>
        </w:tabs>
      </w:pPr>
      <w:r w:rsidRPr="00635448">
        <w:t xml:space="preserve">Обучающийся составляет библиографический список по одной из тем, представленных в РПУД (на выбор обучающегося). </w:t>
      </w:r>
      <w:r w:rsidR="00DD4F48">
        <w:t xml:space="preserve">Библиографический список должен включать в себя подборку монографических изданий (1) и подборку научной периодики (2). </w:t>
      </w:r>
    </w:p>
    <w:p w:rsidR="00635448" w:rsidRDefault="00635448" w:rsidP="00DD4F48">
      <w:pPr>
        <w:numPr>
          <w:ilvl w:val="0"/>
          <w:numId w:val="28"/>
        </w:numPr>
      </w:pPr>
      <w:r w:rsidRPr="00635448">
        <w:t xml:space="preserve">Поиск </w:t>
      </w:r>
      <w:r w:rsidR="00DD4F48">
        <w:t xml:space="preserve">научной монографической </w:t>
      </w:r>
      <w:r w:rsidRPr="00635448">
        <w:t xml:space="preserve">литературы </w:t>
      </w:r>
      <w:r w:rsidR="00DD4F48">
        <w:t xml:space="preserve">на соответствующей теме </w:t>
      </w:r>
      <w:r w:rsidRPr="00635448">
        <w:t xml:space="preserve">осуществляется учащимися при помощи: систематического каталога РНБ и НБ им. М. Горького, электронного каталога РНБ и НБ им. М. Горького; изданиям ИНИОН по гуманитарным наукам (доступным из электронной базы </w:t>
      </w:r>
      <w:r w:rsidRPr="00635448">
        <w:rPr>
          <w:lang w:val="en-GB"/>
        </w:rPr>
        <w:t>eLIBRARY</w:t>
      </w:r>
      <w:r w:rsidRPr="00635448">
        <w:t>); по справочным материалам и поисковым системам, приведенн</w:t>
      </w:r>
      <w:r w:rsidR="00DD4F48">
        <w:t>ым</w:t>
      </w:r>
      <w:r w:rsidRPr="00635448">
        <w:t xml:space="preserve"> в данной РПУД. </w:t>
      </w:r>
      <w:r w:rsidR="00DD4F48" w:rsidRPr="00635448">
        <w:t>Библиографический список должен включать в себя не менее 1</w:t>
      </w:r>
      <w:r w:rsidR="00DD4F48">
        <w:t>5</w:t>
      </w:r>
      <w:r w:rsidR="00DD4F48" w:rsidRPr="00635448">
        <w:t xml:space="preserve"> наименований (включая общие и специальные работы по теме). Хронологический диапазон: 19</w:t>
      </w:r>
      <w:r w:rsidR="00756900">
        <w:t>9</w:t>
      </w:r>
      <w:r w:rsidR="00DD4F48" w:rsidRPr="00635448">
        <w:t>0-2016 гг.</w:t>
      </w:r>
    </w:p>
    <w:p w:rsidR="00DD4F48" w:rsidRPr="00635448" w:rsidRDefault="00DD4F48" w:rsidP="00DD4F48">
      <w:pPr>
        <w:numPr>
          <w:ilvl w:val="0"/>
          <w:numId w:val="28"/>
        </w:numPr>
      </w:pPr>
      <w:r>
        <w:t xml:space="preserve">Поиск научной периодики на тему осуществляется с помощью ресурсов </w:t>
      </w:r>
      <w:r w:rsidRPr="00635448">
        <w:t>РНБ и НБ им. М. Горького, электронного каталога РНБ и НБ им. М. Горького</w:t>
      </w:r>
      <w:r>
        <w:t xml:space="preserve">, просмотра подшивок журналов Новое и новейшее время, Средние века и других изданий, по поисковому механизму </w:t>
      </w:r>
      <w:r w:rsidRPr="00635448">
        <w:t xml:space="preserve">электронной базы </w:t>
      </w:r>
      <w:r w:rsidRPr="00635448">
        <w:rPr>
          <w:lang w:val="en-GB"/>
        </w:rPr>
        <w:t>eLIBRARY</w:t>
      </w:r>
      <w:r w:rsidR="00756900">
        <w:t xml:space="preserve"> и открытой библиотеки «Киберленинки». Кроме того, подбор следует осуществить с и с помощью электронной базы </w:t>
      </w:r>
      <w:r w:rsidR="00756900">
        <w:rPr>
          <w:lang w:val="en-GB"/>
        </w:rPr>
        <w:t>JSTOR</w:t>
      </w:r>
      <w:r w:rsidR="00756900">
        <w:t xml:space="preserve">. </w:t>
      </w:r>
      <w:r w:rsidR="00756900" w:rsidRPr="00635448">
        <w:t>Библиографический список должен включать в себя не менее 1</w:t>
      </w:r>
      <w:r w:rsidR="00756900">
        <w:t xml:space="preserve">5 наименований. </w:t>
      </w:r>
      <w:r w:rsidR="00756900" w:rsidRPr="00635448">
        <w:t xml:space="preserve">Хронологический диапазон: </w:t>
      </w:r>
      <w:r w:rsidR="00756900">
        <w:t>2010</w:t>
      </w:r>
      <w:r w:rsidR="00756900" w:rsidRPr="00635448">
        <w:t>-2016 гг.</w:t>
      </w:r>
    </w:p>
    <w:p w:rsidR="008938CB" w:rsidRPr="008938CB" w:rsidRDefault="008938CB" w:rsidP="008938CB">
      <w:pPr>
        <w:tabs>
          <w:tab w:val="num" w:pos="532"/>
        </w:tabs>
      </w:pPr>
      <w:r w:rsidRPr="008938CB">
        <w:t>3.1.3</w:t>
      </w:r>
      <w:r w:rsidRPr="008938CB">
        <w:tab/>
        <w:t>Методика проведения текущего контроля успеваемости и промежуточной аттестации и критерии оценивания</w:t>
      </w:r>
    </w:p>
    <w:p w:rsidR="008938CB" w:rsidRPr="008938CB" w:rsidRDefault="008938CB" w:rsidP="008938CB">
      <w:pPr>
        <w:tabs>
          <w:tab w:val="num" w:pos="532"/>
        </w:tabs>
      </w:pPr>
      <w:r w:rsidRPr="008938CB">
        <w:t xml:space="preserve">Форма промежуточной аттестации предусматривает </w:t>
      </w:r>
      <w:r w:rsidR="00B9024B">
        <w:t>зачет</w:t>
      </w:r>
      <w:r w:rsidRPr="008938CB">
        <w:t xml:space="preserve">, проводимый в устной форме.  </w:t>
      </w:r>
    </w:p>
    <w:p w:rsidR="008938CB" w:rsidRPr="008938CB" w:rsidRDefault="008938CB" w:rsidP="008938CB">
      <w:pPr>
        <w:tabs>
          <w:tab w:val="num" w:pos="532"/>
        </w:tabs>
      </w:pPr>
      <w:r w:rsidRPr="008938CB">
        <w:t xml:space="preserve">Получение обучающимся аттестации (экзамена) складывается из следующих компонентов: учет посещаемости, работу на семинарских занятиях, оценку письменной работы и результаты устного опроса. </w:t>
      </w:r>
    </w:p>
    <w:p w:rsidR="00635448" w:rsidRPr="00635448" w:rsidRDefault="00635448" w:rsidP="00635448">
      <w:pPr>
        <w:numPr>
          <w:ilvl w:val="0"/>
          <w:numId w:val="27"/>
        </w:numPr>
      </w:pPr>
      <w:r w:rsidRPr="00635448">
        <w:t xml:space="preserve">Критерии оценки выполнения задания по составлению библиографического списка </w:t>
      </w:r>
    </w:p>
    <w:p w:rsidR="00635448" w:rsidRPr="00635448" w:rsidRDefault="00635448" w:rsidP="00635448">
      <w:pPr>
        <w:tabs>
          <w:tab w:val="num" w:pos="532"/>
        </w:tabs>
      </w:pPr>
      <w:r w:rsidRPr="00635448">
        <w:t>«Зачет» - в списке присутствуют как общие, так и специальные</w:t>
      </w:r>
      <w:r w:rsidR="005D789B">
        <w:t xml:space="preserve"> научные</w:t>
      </w:r>
      <w:r w:rsidRPr="00635448">
        <w:t xml:space="preserve"> работы по указанной теме; не менее 50 % указанных изданий не указано в данной РПУД; список оформлен в соответствии с правилами ГОСТ. Могут присутствовать некоторые неточности в оформлении. </w:t>
      </w:r>
    </w:p>
    <w:p w:rsidR="00635448" w:rsidRPr="00635448" w:rsidRDefault="00635448" w:rsidP="00635448">
      <w:pPr>
        <w:tabs>
          <w:tab w:val="num" w:pos="532"/>
        </w:tabs>
      </w:pPr>
      <w:r w:rsidRPr="00635448">
        <w:t>«Не зачет» - работы, указанные в списке, не соответствуют заявленной теме; работы полностью или почти полностью дублируют список, приведенный в РПУД</w:t>
      </w:r>
      <w:r w:rsidR="005D789B">
        <w:t xml:space="preserve"> или в Википедии</w:t>
      </w:r>
      <w:r w:rsidRPr="00635448">
        <w:t xml:space="preserve">; </w:t>
      </w:r>
      <w:r w:rsidR="005D789B">
        <w:t xml:space="preserve">в списке присутствует не научная, а популярная литература, </w:t>
      </w:r>
      <w:r w:rsidRPr="00635448">
        <w:t xml:space="preserve">не соблюдены правила оформления библиографических ссылок.  </w:t>
      </w:r>
    </w:p>
    <w:p w:rsidR="00014FF6" w:rsidRPr="00CA3304" w:rsidRDefault="00014FF6" w:rsidP="00635448">
      <w:pPr>
        <w:numPr>
          <w:ilvl w:val="0"/>
          <w:numId w:val="27"/>
        </w:numPr>
      </w:pPr>
      <w:r w:rsidRPr="0031445F">
        <w:t>Устный опрос проводится по билетам, утвержденным заведующим кафедрой, из списка, представленного в РПУД. На подготовку студента к ответу выделяется 30 мин.</w:t>
      </w:r>
    </w:p>
    <w:p w:rsidR="00014FF6" w:rsidRPr="0031445F" w:rsidRDefault="00014FF6" w:rsidP="00014FF6">
      <w:r w:rsidRPr="00CA3304">
        <w:t xml:space="preserve"> </w:t>
      </w:r>
      <w:r w:rsidRPr="0031445F">
        <w:t>Критерии оценки ответа на вопросы устного опроса:</w:t>
      </w:r>
    </w:p>
    <w:p w:rsidR="00014FF6" w:rsidRPr="0031445F" w:rsidRDefault="00014FF6" w:rsidP="00014FF6">
      <w:r w:rsidRPr="0031445F">
        <w:t>Оценки «отлично» заслуживает студент, обнаруживший всестороннее, систематическое и глубокое знание учебного материала данной дисциплины,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оценка «отлично» выставляется усвоившим взаимосвязь основных понятий дисциплины и их значение для приобретаемой профессии, проявившим творческие способности в понимании, изложении и использовании учебно-программного материала.</w:t>
      </w:r>
    </w:p>
    <w:p w:rsidR="00014FF6" w:rsidRPr="0031445F" w:rsidRDefault="00014FF6" w:rsidP="00014FF6">
      <w:r w:rsidRPr="0031445F">
        <w:t xml:space="preserve">   Оценки «хорошо» заслуживает студент, обнаруживший полное знание учебного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студентам,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014FF6" w:rsidRPr="0031445F" w:rsidRDefault="00014FF6" w:rsidP="00014FF6">
      <w:r w:rsidRPr="0031445F">
        <w:t xml:space="preserve">   Оценки «удовлетворительно» заслуживает студент, обнаруживший знание основного учебного материала в объеме, необходимом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при погрешности в ответе на экзамене, но обладающим необходимыми знаниями для их устранения под руководством преподавателя.</w:t>
      </w:r>
    </w:p>
    <w:p w:rsidR="00014FF6" w:rsidRPr="0031445F" w:rsidRDefault="00014FF6" w:rsidP="00014FF6">
      <w:r w:rsidRPr="0031445F">
        <w:t>Оценка «неудовлетворительно» выставляется студенту, обнаружившему пробелы в знаниях основного учебного материала,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обучения без дополнительных занятий по соответствующей дисциплине.</w:t>
      </w:r>
    </w:p>
    <w:p w:rsidR="00014FF6" w:rsidRPr="00CA3304" w:rsidRDefault="00014FF6" w:rsidP="00014FF6">
      <w:r w:rsidRPr="00CA3304">
        <w:t>Студент</w:t>
      </w:r>
      <w:r>
        <w:t>ы</w:t>
      </w:r>
      <w:r w:rsidRPr="00CA3304">
        <w:t>, систематически посещавши</w:t>
      </w:r>
      <w:r>
        <w:t>е</w:t>
      </w:r>
      <w:r w:rsidRPr="00CA3304">
        <w:t xml:space="preserve"> в течение семестра лекционные занятия, успешно выполнивши</w:t>
      </w:r>
      <w:r>
        <w:t>е</w:t>
      </w:r>
      <w:r w:rsidRPr="00CA3304">
        <w:t xml:space="preserve"> письменную работу (рецензию) и дополнительное задание (составление библиографического списка) и активно работавши</w:t>
      </w:r>
      <w:r>
        <w:t>е</w:t>
      </w:r>
      <w:r w:rsidRPr="00CA3304">
        <w:t xml:space="preserve"> на 80 % семинарских занятий, </w:t>
      </w:r>
      <w:r w:rsidRPr="0031445F">
        <w:t>могут выбрать на экзамене один из двух</w:t>
      </w:r>
      <w:r>
        <w:t xml:space="preserve"> предложенных в билете вопросов</w:t>
      </w:r>
      <w:r w:rsidRPr="00CA3304">
        <w:t xml:space="preserve">. Студенты, не выполнявшие текущие задания и/или не посещавшие лекции, на </w:t>
      </w:r>
      <w:r>
        <w:t>экзамене</w:t>
      </w:r>
      <w:r w:rsidRPr="00CA3304">
        <w:t xml:space="preserve"> получают дополнительные вопросы по всему курсу. </w:t>
      </w:r>
    </w:p>
    <w:p w:rsidR="00014FF6" w:rsidRDefault="00014FF6" w:rsidP="00014FF6">
      <w:pPr>
        <w:tabs>
          <w:tab w:val="num" w:pos="532"/>
        </w:tabs>
      </w:pPr>
      <w:r w:rsidRPr="00CA3304">
        <w:t xml:space="preserve"> В случае отсутствия студента на 80 % учебных (лекционных и семинарских) занятиях по уважительным (подтвержденным соответствующими документами), предлагается выполнить два дополнительных письменных задания из приведенных в списке РПУД, одну письменную работу (рецензия на монографическое исследование из приведенных в списках литературы РПУД) и ответить на два вопроса в рамках устного опроса.</w:t>
      </w:r>
    </w:p>
    <w:p w:rsidR="008938CB" w:rsidRPr="008938CB" w:rsidRDefault="008938CB" w:rsidP="00014FF6">
      <w:pPr>
        <w:tabs>
          <w:tab w:val="num" w:pos="532"/>
        </w:tabs>
      </w:pPr>
      <w:r w:rsidRPr="008938CB">
        <w:t>3.1.4</w:t>
      </w:r>
      <w:r w:rsidRPr="008938CB"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D921E7" w:rsidRDefault="00D921E7" w:rsidP="00D921E7">
      <w:pPr>
        <w:tabs>
          <w:tab w:val="num" w:pos="532"/>
        </w:tabs>
      </w:pPr>
      <w:r w:rsidRPr="00D921E7">
        <w:t>Список вопросов для пров</w:t>
      </w:r>
      <w:r>
        <w:t>едения промежуточной аттестации:</w:t>
      </w:r>
    </w:p>
    <w:p w:rsidR="007E470F" w:rsidRPr="007E470F" w:rsidRDefault="007E470F" w:rsidP="007E470F">
      <w:pPr>
        <w:numPr>
          <w:ilvl w:val="0"/>
          <w:numId w:val="20"/>
        </w:numPr>
        <w:tabs>
          <w:tab w:val="num" w:pos="532"/>
        </w:tabs>
      </w:pPr>
      <w:r w:rsidRPr="007E470F">
        <w:t xml:space="preserve">Понятие «религия», классификации религий, компоненты религии. </w:t>
      </w:r>
    </w:p>
    <w:p w:rsidR="007E470F" w:rsidRPr="007E470F" w:rsidRDefault="007E470F" w:rsidP="007E470F">
      <w:pPr>
        <w:numPr>
          <w:ilvl w:val="0"/>
          <w:numId w:val="20"/>
        </w:numPr>
        <w:tabs>
          <w:tab w:val="num" w:pos="532"/>
        </w:tabs>
      </w:pPr>
      <w:r w:rsidRPr="007E470F">
        <w:t xml:space="preserve">История изучения религии. Основные религиоведческие школы. </w:t>
      </w:r>
    </w:p>
    <w:p w:rsidR="007E470F" w:rsidRPr="007E470F" w:rsidRDefault="007E470F" w:rsidP="007E470F">
      <w:pPr>
        <w:numPr>
          <w:ilvl w:val="0"/>
          <w:numId w:val="20"/>
        </w:numPr>
        <w:tabs>
          <w:tab w:val="num" w:pos="532"/>
        </w:tabs>
      </w:pPr>
      <w:r w:rsidRPr="007E470F">
        <w:t xml:space="preserve">Религии Древней Индии. Основные тексты, понятия, доктрины, особенности религиозного опыта. </w:t>
      </w:r>
    </w:p>
    <w:p w:rsidR="007E470F" w:rsidRPr="007E470F" w:rsidRDefault="007E470F" w:rsidP="007E470F">
      <w:pPr>
        <w:numPr>
          <w:ilvl w:val="0"/>
          <w:numId w:val="20"/>
        </w:numPr>
        <w:tabs>
          <w:tab w:val="num" w:pos="532"/>
        </w:tabs>
      </w:pPr>
      <w:r w:rsidRPr="007E470F">
        <w:t>Возникновение буддизма: исторический контекст, буддийские тексты, мифология.</w:t>
      </w:r>
    </w:p>
    <w:p w:rsidR="007E470F" w:rsidRPr="007E470F" w:rsidRDefault="007E470F" w:rsidP="007E470F">
      <w:pPr>
        <w:numPr>
          <w:ilvl w:val="0"/>
          <w:numId w:val="20"/>
        </w:numPr>
        <w:tabs>
          <w:tab w:val="num" w:pos="532"/>
        </w:tabs>
      </w:pPr>
      <w:r w:rsidRPr="007E470F">
        <w:t xml:space="preserve">Основы учения Будды Шакьямуни (доктрины раннего буддизма). Четыре благородные истины. Священный канон «Трипитака». </w:t>
      </w:r>
    </w:p>
    <w:p w:rsidR="007E470F" w:rsidRPr="007E470F" w:rsidRDefault="007E470F" w:rsidP="007E470F">
      <w:pPr>
        <w:numPr>
          <w:ilvl w:val="0"/>
          <w:numId w:val="20"/>
        </w:numPr>
        <w:tabs>
          <w:tab w:val="num" w:pos="532"/>
        </w:tabs>
      </w:pPr>
      <w:r w:rsidRPr="007E470F">
        <w:t xml:space="preserve">Религиозный опыт, понятия кармы, освобождения, отрицание «личности» в раннем буддизме. </w:t>
      </w:r>
    </w:p>
    <w:p w:rsidR="007E470F" w:rsidRPr="007E470F" w:rsidRDefault="007E470F" w:rsidP="007E470F">
      <w:pPr>
        <w:numPr>
          <w:ilvl w:val="0"/>
          <w:numId w:val="20"/>
        </w:numPr>
        <w:tabs>
          <w:tab w:val="num" w:pos="532"/>
        </w:tabs>
      </w:pPr>
      <w:r w:rsidRPr="007E470F">
        <w:t>Разделение буддизма на школы и направления. Хинаяна, махаяна и ваджраяна.</w:t>
      </w:r>
    </w:p>
    <w:p w:rsidR="007E470F" w:rsidRPr="007E470F" w:rsidRDefault="007E470F" w:rsidP="007E470F">
      <w:pPr>
        <w:numPr>
          <w:ilvl w:val="0"/>
          <w:numId w:val="20"/>
        </w:numPr>
        <w:tabs>
          <w:tab w:val="num" w:pos="532"/>
        </w:tabs>
      </w:pPr>
      <w:r w:rsidRPr="007E470F">
        <w:t xml:space="preserve">Общее и особенное в авраамических религиях. Характеристика религий. </w:t>
      </w:r>
    </w:p>
    <w:p w:rsidR="007E470F" w:rsidRPr="007E470F" w:rsidRDefault="007E470F" w:rsidP="007E470F">
      <w:pPr>
        <w:numPr>
          <w:ilvl w:val="0"/>
          <w:numId w:val="20"/>
        </w:numPr>
        <w:tabs>
          <w:tab w:val="num" w:pos="532"/>
        </w:tabs>
      </w:pPr>
      <w:r w:rsidRPr="007E470F">
        <w:t xml:space="preserve">Периодизация истории иудаизма. Основные этапы. </w:t>
      </w:r>
    </w:p>
    <w:p w:rsidR="007E470F" w:rsidRPr="007E470F" w:rsidRDefault="007E470F" w:rsidP="007E470F">
      <w:pPr>
        <w:numPr>
          <w:ilvl w:val="0"/>
          <w:numId w:val="20"/>
        </w:numPr>
        <w:tabs>
          <w:tab w:val="num" w:pos="532"/>
        </w:tabs>
      </w:pPr>
      <w:r w:rsidRPr="007E470F">
        <w:t xml:space="preserve">Структура, происхождение Торы (версии) и остальных книг Танаха. Обстоятельства и время записи книг. Масора.   </w:t>
      </w:r>
    </w:p>
    <w:p w:rsidR="007E470F" w:rsidRPr="007E470F" w:rsidRDefault="007E470F" w:rsidP="007E470F">
      <w:pPr>
        <w:numPr>
          <w:ilvl w:val="0"/>
          <w:numId w:val="20"/>
        </w:numPr>
        <w:tabs>
          <w:tab w:val="num" w:pos="532"/>
        </w:tabs>
      </w:pPr>
      <w:r w:rsidRPr="007E470F">
        <w:t xml:space="preserve">Становление Устного Закона, структура и содержание книг Талмуда. </w:t>
      </w:r>
    </w:p>
    <w:p w:rsidR="007E470F" w:rsidRPr="007E470F" w:rsidRDefault="007E470F" w:rsidP="007E470F">
      <w:pPr>
        <w:numPr>
          <w:ilvl w:val="0"/>
          <w:numId w:val="20"/>
        </w:numPr>
        <w:tabs>
          <w:tab w:val="num" w:pos="532"/>
        </w:tabs>
      </w:pPr>
      <w:r w:rsidRPr="007E470F">
        <w:t xml:space="preserve">Основные течения Древнего иудаизма. Эпоха Первого и Второго храма. </w:t>
      </w:r>
    </w:p>
    <w:p w:rsidR="007E470F" w:rsidRPr="007E470F" w:rsidRDefault="007E470F" w:rsidP="007E470F">
      <w:pPr>
        <w:numPr>
          <w:ilvl w:val="0"/>
          <w:numId w:val="20"/>
        </w:numPr>
        <w:tabs>
          <w:tab w:val="num" w:pos="532"/>
        </w:tabs>
      </w:pPr>
      <w:r w:rsidRPr="007E470F">
        <w:t xml:space="preserve">Разрушение Второго Храма и эволюция иудаизма. Каббала. </w:t>
      </w:r>
    </w:p>
    <w:p w:rsidR="007E470F" w:rsidRPr="007E470F" w:rsidRDefault="007E470F" w:rsidP="007E470F">
      <w:pPr>
        <w:numPr>
          <w:ilvl w:val="0"/>
          <w:numId w:val="20"/>
        </w:numPr>
        <w:tabs>
          <w:tab w:val="num" w:pos="532"/>
        </w:tabs>
      </w:pPr>
      <w:r w:rsidRPr="007E470F">
        <w:t>Иудаизм в XVIII-XX вв. Саббатианство. Хасидизм. Хабад.</w:t>
      </w:r>
    </w:p>
    <w:p w:rsidR="007E470F" w:rsidRPr="007E470F" w:rsidRDefault="007E470F" w:rsidP="007E470F">
      <w:pPr>
        <w:numPr>
          <w:ilvl w:val="0"/>
          <w:numId w:val="20"/>
        </w:numPr>
        <w:tabs>
          <w:tab w:val="num" w:pos="532"/>
        </w:tabs>
      </w:pPr>
      <w:r w:rsidRPr="007E470F">
        <w:t>Иудаизм в XVIII-XX вв. Хаскала. Реформированный и консервативный иудаизм.</w:t>
      </w:r>
    </w:p>
    <w:p w:rsidR="007E470F" w:rsidRPr="007E470F" w:rsidRDefault="007E470F" w:rsidP="007E470F">
      <w:pPr>
        <w:numPr>
          <w:ilvl w:val="0"/>
          <w:numId w:val="20"/>
        </w:numPr>
        <w:tabs>
          <w:tab w:val="num" w:pos="532"/>
        </w:tabs>
      </w:pPr>
      <w:r w:rsidRPr="007E470F">
        <w:t xml:space="preserve">Периодизация христианства, основные тексты, структура и содержание. Особенности Евангелий. Апокрифы. </w:t>
      </w:r>
    </w:p>
    <w:p w:rsidR="007E470F" w:rsidRPr="007E470F" w:rsidRDefault="007E470F" w:rsidP="007E470F">
      <w:pPr>
        <w:numPr>
          <w:ilvl w:val="0"/>
          <w:numId w:val="20"/>
        </w:numPr>
        <w:tabs>
          <w:tab w:val="num" w:pos="532"/>
        </w:tabs>
      </w:pPr>
      <w:r w:rsidRPr="007E470F">
        <w:t>Истоки христианства. Каналы интеграции христианства в эллинистическую культуру.</w:t>
      </w:r>
    </w:p>
    <w:p w:rsidR="007E470F" w:rsidRPr="007E470F" w:rsidRDefault="007E470F" w:rsidP="007E470F">
      <w:pPr>
        <w:numPr>
          <w:ilvl w:val="0"/>
          <w:numId w:val="20"/>
        </w:numPr>
        <w:tabs>
          <w:tab w:val="num" w:pos="532"/>
        </w:tabs>
      </w:pPr>
      <w:r w:rsidRPr="007E470F">
        <w:t xml:space="preserve">Распространение христианства в </w:t>
      </w:r>
      <w:r w:rsidRPr="007E470F">
        <w:rPr>
          <w:lang w:val="en-US"/>
        </w:rPr>
        <w:t>I</w:t>
      </w:r>
      <w:r w:rsidRPr="007E470F">
        <w:t>-</w:t>
      </w:r>
      <w:r w:rsidRPr="007E470F">
        <w:rPr>
          <w:lang w:val="en-US"/>
        </w:rPr>
        <w:t>II</w:t>
      </w:r>
      <w:r w:rsidRPr="007E470F">
        <w:t xml:space="preserve"> вв. </w:t>
      </w:r>
    </w:p>
    <w:p w:rsidR="007E470F" w:rsidRPr="007E470F" w:rsidRDefault="007E470F" w:rsidP="007E470F">
      <w:pPr>
        <w:numPr>
          <w:ilvl w:val="0"/>
          <w:numId w:val="20"/>
        </w:numPr>
        <w:tabs>
          <w:tab w:val="num" w:pos="532"/>
        </w:tabs>
      </w:pPr>
      <w:r w:rsidRPr="007E470F">
        <w:t xml:space="preserve">Становление христианской церкви в </w:t>
      </w:r>
      <w:r w:rsidRPr="007E470F">
        <w:rPr>
          <w:lang w:val="en-US"/>
        </w:rPr>
        <w:t>II</w:t>
      </w:r>
      <w:r w:rsidRPr="007E470F">
        <w:t>-</w:t>
      </w:r>
      <w:r w:rsidRPr="007E470F">
        <w:rPr>
          <w:lang w:val="en-US"/>
        </w:rPr>
        <w:t>IV</w:t>
      </w:r>
      <w:r w:rsidRPr="007E470F">
        <w:t xml:space="preserve"> вв. </w:t>
      </w:r>
    </w:p>
    <w:p w:rsidR="007E470F" w:rsidRPr="007E470F" w:rsidRDefault="007E470F" w:rsidP="007E470F">
      <w:pPr>
        <w:numPr>
          <w:ilvl w:val="0"/>
          <w:numId w:val="20"/>
        </w:numPr>
        <w:tabs>
          <w:tab w:val="num" w:pos="532"/>
        </w:tabs>
      </w:pPr>
      <w:r w:rsidRPr="007E470F">
        <w:t xml:space="preserve">Основные догматы христианства. Решения Никейского, Эфесского и Халкидонского соборов. </w:t>
      </w:r>
    </w:p>
    <w:p w:rsidR="007E470F" w:rsidRPr="007E470F" w:rsidRDefault="007E470F" w:rsidP="007E470F">
      <w:pPr>
        <w:numPr>
          <w:ilvl w:val="0"/>
          <w:numId w:val="20"/>
        </w:numPr>
        <w:tabs>
          <w:tab w:val="num" w:pos="532"/>
        </w:tabs>
      </w:pPr>
      <w:r w:rsidRPr="007E470F">
        <w:t xml:space="preserve">Доктрина спасения в католицизме. Содержание, история становления и развития таинств в католической церкви. Догматы о «сверхдолжных делах» и чистилище. </w:t>
      </w:r>
    </w:p>
    <w:p w:rsidR="007E470F" w:rsidRPr="007E470F" w:rsidRDefault="007E470F" w:rsidP="007E470F">
      <w:pPr>
        <w:numPr>
          <w:ilvl w:val="0"/>
          <w:numId w:val="20"/>
        </w:numPr>
        <w:tabs>
          <w:tab w:val="num" w:pos="532"/>
        </w:tabs>
      </w:pPr>
      <w:r w:rsidRPr="007E470F">
        <w:t>История европейского монашества.</w:t>
      </w:r>
    </w:p>
    <w:p w:rsidR="007E470F" w:rsidRPr="007E470F" w:rsidRDefault="007E470F" w:rsidP="007E470F">
      <w:pPr>
        <w:numPr>
          <w:ilvl w:val="0"/>
          <w:numId w:val="20"/>
        </w:numPr>
        <w:tabs>
          <w:tab w:val="num" w:pos="532"/>
        </w:tabs>
      </w:pPr>
      <w:r w:rsidRPr="007E470F">
        <w:t>Католическая конфессионализация XVI в.</w:t>
      </w:r>
    </w:p>
    <w:p w:rsidR="007E470F" w:rsidRPr="007E470F" w:rsidRDefault="007E470F" w:rsidP="007E470F">
      <w:pPr>
        <w:numPr>
          <w:ilvl w:val="0"/>
          <w:numId w:val="20"/>
        </w:numPr>
        <w:tabs>
          <w:tab w:val="num" w:pos="532"/>
        </w:tabs>
      </w:pPr>
      <w:r w:rsidRPr="007E470F">
        <w:t xml:space="preserve">Начало «Эпохи Пиев»: от Пия VII до Пия X. Новые догматы. Отношение церкви к общественным явлениям. Церковь и Италия. </w:t>
      </w:r>
    </w:p>
    <w:p w:rsidR="007E470F" w:rsidRPr="007E470F" w:rsidRDefault="007E470F" w:rsidP="007E470F">
      <w:pPr>
        <w:numPr>
          <w:ilvl w:val="0"/>
          <w:numId w:val="20"/>
        </w:numPr>
        <w:tabs>
          <w:tab w:val="num" w:pos="532"/>
        </w:tabs>
      </w:pPr>
      <w:r w:rsidRPr="007E470F">
        <w:t xml:space="preserve">«Эпоха Пиев»: межвоенный период и Вторая мировая война. Деятельность Пия XI и Пия XII. </w:t>
      </w:r>
    </w:p>
    <w:p w:rsidR="007E470F" w:rsidRPr="007E470F" w:rsidRDefault="007E470F" w:rsidP="007E470F">
      <w:pPr>
        <w:numPr>
          <w:ilvl w:val="0"/>
          <w:numId w:val="20"/>
        </w:numPr>
        <w:tabs>
          <w:tab w:val="num" w:pos="532"/>
        </w:tabs>
      </w:pPr>
      <w:r w:rsidRPr="007E470F">
        <w:t>Второй Ватиканский собор и его решения.</w:t>
      </w:r>
    </w:p>
    <w:p w:rsidR="007E470F" w:rsidRPr="007E470F" w:rsidRDefault="007E470F" w:rsidP="007E470F">
      <w:pPr>
        <w:numPr>
          <w:ilvl w:val="0"/>
          <w:numId w:val="20"/>
        </w:numPr>
        <w:tabs>
          <w:tab w:val="num" w:pos="532"/>
        </w:tabs>
      </w:pPr>
      <w:r w:rsidRPr="007E470F">
        <w:t xml:space="preserve">Современный католицизм. Особенности развития католицизма после Второго Ватиканского собора. </w:t>
      </w:r>
    </w:p>
    <w:p w:rsidR="007E470F" w:rsidRPr="007E470F" w:rsidRDefault="007E470F" w:rsidP="007E470F">
      <w:pPr>
        <w:numPr>
          <w:ilvl w:val="0"/>
          <w:numId w:val="20"/>
        </w:numPr>
        <w:tabs>
          <w:tab w:val="num" w:pos="532"/>
        </w:tabs>
      </w:pPr>
      <w:r w:rsidRPr="007E470F">
        <w:t>Предпосылки и причины Реформации церкви XVI в. Деятельность М. Лютера.</w:t>
      </w:r>
    </w:p>
    <w:p w:rsidR="007E470F" w:rsidRPr="007E470F" w:rsidRDefault="007E470F" w:rsidP="007E470F">
      <w:pPr>
        <w:numPr>
          <w:ilvl w:val="0"/>
          <w:numId w:val="20"/>
        </w:numPr>
        <w:tabs>
          <w:tab w:val="num" w:pos="532"/>
        </w:tabs>
      </w:pPr>
      <w:r w:rsidRPr="007E470F">
        <w:t xml:space="preserve">Теология лютеранства. Особенности богослужения. </w:t>
      </w:r>
    </w:p>
    <w:p w:rsidR="007E470F" w:rsidRPr="007E470F" w:rsidRDefault="007E470F" w:rsidP="007E470F">
      <w:pPr>
        <w:numPr>
          <w:ilvl w:val="0"/>
          <w:numId w:val="20"/>
        </w:numPr>
        <w:tabs>
          <w:tab w:val="num" w:pos="532"/>
        </w:tabs>
      </w:pPr>
      <w:r w:rsidRPr="007E470F">
        <w:t xml:space="preserve">Жан Кальвин и особенности кальвинизма (реформатских церквей). </w:t>
      </w:r>
    </w:p>
    <w:p w:rsidR="007E470F" w:rsidRPr="007E470F" w:rsidRDefault="007E470F" w:rsidP="007E470F">
      <w:pPr>
        <w:numPr>
          <w:ilvl w:val="0"/>
          <w:numId w:val="20"/>
        </w:numPr>
        <w:tabs>
          <w:tab w:val="num" w:pos="532"/>
        </w:tabs>
      </w:pPr>
      <w:r w:rsidRPr="007E470F">
        <w:t xml:space="preserve">Радикальный протестантизм и его особенности (анабаптисты, баптисты, меннониты и др.). </w:t>
      </w:r>
    </w:p>
    <w:p w:rsidR="007E470F" w:rsidRPr="007E470F" w:rsidRDefault="007E470F" w:rsidP="007E470F">
      <w:pPr>
        <w:numPr>
          <w:ilvl w:val="0"/>
          <w:numId w:val="20"/>
        </w:numPr>
        <w:tabs>
          <w:tab w:val="num" w:pos="532"/>
        </w:tabs>
      </w:pPr>
      <w:r w:rsidRPr="007E470F">
        <w:t xml:space="preserve">Протестантские конфессии XVII-ХХ вв. в Европе и Америке. </w:t>
      </w:r>
    </w:p>
    <w:p w:rsidR="007E470F" w:rsidRPr="007E470F" w:rsidRDefault="007E470F" w:rsidP="007E470F">
      <w:pPr>
        <w:numPr>
          <w:ilvl w:val="0"/>
          <w:numId w:val="20"/>
        </w:numPr>
        <w:tabs>
          <w:tab w:val="num" w:pos="532"/>
        </w:tabs>
      </w:pPr>
      <w:r w:rsidRPr="007E470F">
        <w:t xml:space="preserve">Реформация в Англии и особенности церкви Англии. </w:t>
      </w:r>
    </w:p>
    <w:p w:rsidR="007E470F" w:rsidRPr="007E470F" w:rsidRDefault="007E470F" w:rsidP="007E470F">
      <w:pPr>
        <w:numPr>
          <w:ilvl w:val="0"/>
          <w:numId w:val="20"/>
        </w:numPr>
        <w:tabs>
          <w:tab w:val="num" w:pos="532"/>
        </w:tabs>
      </w:pPr>
      <w:r w:rsidRPr="007E470F">
        <w:t xml:space="preserve">Возникновение ислама. Пророк Мухаммед. </w:t>
      </w:r>
    </w:p>
    <w:p w:rsidR="007E470F" w:rsidRPr="007E470F" w:rsidRDefault="007E470F" w:rsidP="007E470F">
      <w:pPr>
        <w:numPr>
          <w:ilvl w:val="0"/>
          <w:numId w:val="20"/>
        </w:numPr>
        <w:tabs>
          <w:tab w:val="num" w:pos="532"/>
        </w:tabs>
      </w:pPr>
      <w:r w:rsidRPr="007E470F">
        <w:t xml:space="preserve">Книги ислама. Структура и история записи Корана. </w:t>
      </w:r>
    </w:p>
    <w:p w:rsidR="007E470F" w:rsidRPr="007E470F" w:rsidRDefault="007E470F" w:rsidP="007E470F">
      <w:pPr>
        <w:numPr>
          <w:ilvl w:val="0"/>
          <w:numId w:val="20"/>
        </w:numPr>
        <w:tabs>
          <w:tab w:val="num" w:pos="532"/>
        </w:tabs>
      </w:pPr>
      <w:r w:rsidRPr="007E470F">
        <w:t>«Пять столпов» ислама и другие особенности вероисповедания и культа.</w:t>
      </w:r>
    </w:p>
    <w:p w:rsidR="007E470F" w:rsidRPr="007E470F" w:rsidRDefault="007E470F" w:rsidP="007E470F">
      <w:pPr>
        <w:numPr>
          <w:ilvl w:val="0"/>
          <w:numId w:val="20"/>
        </w:numPr>
        <w:tabs>
          <w:tab w:val="num" w:pos="532"/>
        </w:tabs>
      </w:pPr>
      <w:r w:rsidRPr="007E470F">
        <w:t xml:space="preserve">Распространение ислама. Шиизм и Суннизм. Правовые школы. </w:t>
      </w:r>
    </w:p>
    <w:p w:rsidR="007E470F" w:rsidRPr="007E470F" w:rsidRDefault="007E470F" w:rsidP="007E470F">
      <w:pPr>
        <w:numPr>
          <w:ilvl w:val="0"/>
          <w:numId w:val="20"/>
        </w:numPr>
        <w:tabs>
          <w:tab w:val="num" w:pos="532"/>
        </w:tabs>
      </w:pPr>
      <w:r w:rsidRPr="007E470F">
        <w:t xml:space="preserve">Течения ислама </w:t>
      </w:r>
      <w:r w:rsidR="00654381">
        <w:t>в Новое и новейшее время.</w:t>
      </w:r>
      <w:r w:rsidRPr="007E470F">
        <w:t xml:space="preserve"> </w:t>
      </w:r>
    </w:p>
    <w:p w:rsidR="0075560F" w:rsidRDefault="00654381" w:rsidP="0075560F">
      <w:r w:rsidRPr="00654381">
        <w:t>Список тем для выполнения дополнительного задания (составления библиографического списка):</w:t>
      </w:r>
    </w:p>
    <w:p w:rsidR="00654381" w:rsidRDefault="00654381" w:rsidP="00654381">
      <w:pPr>
        <w:numPr>
          <w:ilvl w:val="0"/>
          <w:numId w:val="29"/>
        </w:numPr>
      </w:pPr>
      <w:r>
        <w:t>Распространение буддизма на Западе</w:t>
      </w:r>
      <w:r w:rsidR="004C430F">
        <w:t>.</w:t>
      </w:r>
    </w:p>
    <w:p w:rsidR="00CC637B" w:rsidRDefault="00CC637B" w:rsidP="00CC637B">
      <w:pPr>
        <w:numPr>
          <w:ilvl w:val="0"/>
          <w:numId w:val="29"/>
        </w:numPr>
      </w:pPr>
      <w:r>
        <w:t>Буддизм в России</w:t>
      </w:r>
      <w:r w:rsidR="004C430F">
        <w:t>.</w:t>
      </w:r>
    </w:p>
    <w:p w:rsidR="00654381" w:rsidRDefault="00654381" w:rsidP="00654381">
      <w:pPr>
        <w:numPr>
          <w:ilvl w:val="0"/>
          <w:numId w:val="29"/>
        </w:numPr>
      </w:pPr>
      <w:r>
        <w:t>Деятели еврейского Просвещения и иудаизм.</w:t>
      </w:r>
    </w:p>
    <w:p w:rsidR="00CC637B" w:rsidRDefault="00CC637B" w:rsidP="00654381">
      <w:pPr>
        <w:numPr>
          <w:ilvl w:val="0"/>
          <w:numId w:val="29"/>
        </w:numPr>
      </w:pPr>
      <w:r>
        <w:t xml:space="preserve">Влияние каббалистических учений на философию Запада. </w:t>
      </w:r>
    </w:p>
    <w:p w:rsidR="004C430F" w:rsidRDefault="004C430F" w:rsidP="00654381">
      <w:pPr>
        <w:numPr>
          <w:ilvl w:val="0"/>
          <w:numId w:val="29"/>
        </w:numPr>
      </w:pPr>
      <w:r>
        <w:t>Хасидизм и его влияние на Восточную Европу.</w:t>
      </w:r>
    </w:p>
    <w:p w:rsidR="004C430F" w:rsidRDefault="004C430F" w:rsidP="00654381">
      <w:pPr>
        <w:numPr>
          <w:ilvl w:val="0"/>
          <w:numId w:val="29"/>
        </w:numPr>
      </w:pPr>
      <w:r>
        <w:t xml:space="preserve">Реформистский иудаизм. </w:t>
      </w:r>
    </w:p>
    <w:p w:rsidR="00654381" w:rsidRDefault="00654381" w:rsidP="00654381">
      <w:pPr>
        <w:numPr>
          <w:ilvl w:val="0"/>
          <w:numId w:val="29"/>
        </w:numPr>
      </w:pPr>
      <w:r>
        <w:t>Антисемитизм в XIX – начале ХХ века и его религиозные причины</w:t>
      </w:r>
      <w:r w:rsidR="004C430F">
        <w:t>.</w:t>
      </w:r>
    </w:p>
    <w:p w:rsidR="004C430F" w:rsidRDefault="004C430F" w:rsidP="00654381">
      <w:pPr>
        <w:numPr>
          <w:ilvl w:val="0"/>
          <w:numId w:val="29"/>
        </w:numPr>
      </w:pPr>
      <w:r>
        <w:t xml:space="preserve">Развитие методизма в США в XIX в. </w:t>
      </w:r>
    </w:p>
    <w:p w:rsidR="004C430F" w:rsidRDefault="00323FFC" w:rsidP="00654381">
      <w:pPr>
        <w:numPr>
          <w:ilvl w:val="0"/>
          <w:numId w:val="29"/>
        </w:numPr>
      </w:pPr>
      <w:r>
        <w:t xml:space="preserve">Религиозное движение моромонов. </w:t>
      </w:r>
    </w:p>
    <w:p w:rsidR="00323FFC" w:rsidRDefault="00323FFC" w:rsidP="00654381">
      <w:pPr>
        <w:numPr>
          <w:ilvl w:val="0"/>
          <w:numId w:val="29"/>
        </w:numPr>
      </w:pPr>
      <w:r>
        <w:t xml:space="preserve">Пятидесятники в США. </w:t>
      </w:r>
    </w:p>
    <w:p w:rsidR="00323FFC" w:rsidRDefault="00323FFC" w:rsidP="00654381">
      <w:pPr>
        <w:numPr>
          <w:ilvl w:val="0"/>
          <w:numId w:val="29"/>
        </w:numPr>
      </w:pPr>
      <w:r>
        <w:t xml:space="preserve">Адвентизм в странах Запада. </w:t>
      </w:r>
    </w:p>
    <w:p w:rsidR="004C430F" w:rsidRDefault="004C430F" w:rsidP="00654381">
      <w:pPr>
        <w:numPr>
          <w:ilvl w:val="0"/>
          <w:numId w:val="29"/>
        </w:numPr>
      </w:pPr>
      <w:r>
        <w:t>Движение традиционалистов после Второго Ватиканского собора.</w:t>
      </w:r>
    </w:p>
    <w:p w:rsidR="004C430F" w:rsidRDefault="004C430F" w:rsidP="00654381">
      <w:pPr>
        <w:numPr>
          <w:ilvl w:val="0"/>
          <w:numId w:val="29"/>
        </w:numPr>
      </w:pPr>
      <w:r>
        <w:t xml:space="preserve">Второй Ватиканский собор.  </w:t>
      </w:r>
    </w:p>
    <w:p w:rsidR="00654381" w:rsidRDefault="00654381" w:rsidP="00654381">
      <w:pPr>
        <w:numPr>
          <w:ilvl w:val="0"/>
          <w:numId w:val="29"/>
        </w:numPr>
      </w:pPr>
      <w:r>
        <w:t>Ваххабизм и его развитие в Новое и новейшее время</w:t>
      </w:r>
    </w:p>
    <w:p w:rsidR="00323FFC" w:rsidRDefault="00323FFC" w:rsidP="00654381">
      <w:pPr>
        <w:numPr>
          <w:ilvl w:val="0"/>
          <w:numId w:val="29"/>
        </w:numPr>
      </w:pPr>
      <w:r>
        <w:t>Исмаилизм</w:t>
      </w:r>
    </w:p>
    <w:p w:rsidR="00CC637B" w:rsidRDefault="00CC637B" w:rsidP="00E96F4D">
      <w:pPr>
        <w:numPr>
          <w:ilvl w:val="0"/>
          <w:numId w:val="29"/>
        </w:numPr>
      </w:pPr>
      <w:r>
        <w:t xml:space="preserve">Бахаизм в новое и новейшее время. </w:t>
      </w:r>
    </w:p>
    <w:p w:rsidR="00ED7E43" w:rsidRDefault="00ED7E43" w:rsidP="00ED7E43">
      <w:r>
        <w:t>Список тем для обсуждения на практических занятиях:</w:t>
      </w:r>
    </w:p>
    <w:p w:rsidR="00ED7E43" w:rsidRDefault="00ED7E43" w:rsidP="00ED7E43"/>
    <w:p w:rsidR="007E470F" w:rsidRPr="007E470F" w:rsidRDefault="007E470F" w:rsidP="00CC637B">
      <w:r w:rsidRPr="007E470F">
        <w:t>3.1.5</w:t>
      </w:r>
      <w:r w:rsidRPr="007E470F">
        <w:tab/>
        <w:t>Методические материалы для оценки обучающимися содержания и качества учебного процесса</w:t>
      </w:r>
    </w:p>
    <w:p w:rsidR="007E470F" w:rsidRPr="007E470F" w:rsidRDefault="007E470F" w:rsidP="007E470F">
      <w:r w:rsidRPr="007E470F">
        <w:t>Анкета-отзыв на учебную дисциплину «</w:t>
      </w:r>
      <w:r w:rsidR="00893034">
        <w:t>Мировые религии в странах Европы и Америки в новое и новейшее время</w:t>
      </w:r>
      <w:r w:rsidRPr="007E470F">
        <w:t>»</w:t>
      </w:r>
      <w:r w:rsidR="0028554B">
        <w:t xml:space="preserve">. </w:t>
      </w:r>
      <w:r w:rsidRPr="007E470F">
        <w:t xml:space="preserve">                            </w:t>
      </w:r>
    </w:p>
    <w:p w:rsidR="007E470F" w:rsidRPr="007E470F" w:rsidRDefault="007E470F" w:rsidP="007E470F">
      <w:r w:rsidRPr="007E470F">
        <w:t>Просим Вас заполнить анкету-отзыв по прочитанной дисциплине. Обобщенные данные анкет будут использованы для ее совершенствования.  По каждому вопросу проставьте соответствующие оценки по шкале от 1 до 10 баллов (обведите выбранный Вами балл). В случае необходимости впишите свои комментарии.</w:t>
      </w:r>
    </w:p>
    <w:p w:rsidR="007E470F" w:rsidRPr="007E470F" w:rsidRDefault="007E470F" w:rsidP="007E470F">
      <w:r w:rsidRPr="007E470F">
        <w:t>1. Насколько Вы удовлетворены содержанием дисциплины в целом?</w:t>
      </w:r>
    </w:p>
    <w:p w:rsidR="007E470F" w:rsidRPr="007E470F" w:rsidRDefault="007E470F" w:rsidP="007E470F">
      <w:r w:rsidRPr="007E470F">
        <w:t>1    2    3    4    5    6    7    8    9    10</w:t>
      </w:r>
    </w:p>
    <w:p w:rsidR="007E470F" w:rsidRPr="007E470F" w:rsidRDefault="007E470F" w:rsidP="007E470F">
      <w:r w:rsidRPr="007E470F">
        <w:t>Комментарий______________________________________________</w:t>
      </w:r>
    </w:p>
    <w:p w:rsidR="007E470F" w:rsidRPr="007E470F" w:rsidRDefault="007E470F" w:rsidP="007E470F">
      <w:r w:rsidRPr="007E470F">
        <w:t xml:space="preserve">2. Насколько Вы удовлетворены общим стилем преподавания? </w:t>
      </w:r>
    </w:p>
    <w:p w:rsidR="007E470F" w:rsidRPr="007E470F" w:rsidRDefault="007E470F" w:rsidP="007E470F">
      <w:r w:rsidRPr="007E470F">
        <w:t>1    2    3    4    5    6    7    8    9    10</w:t>
      </w:r>
    </w:p>
    <w:p w:rsidR="007E470F" w:rsidRPr="007E470F" w:rsidRDefault="007E470F" w:rsidP="007E470F">
      <w:r w:rsidRPr="007E470F">
        <w:t>Комментарий______________________________________________</w:t>
      </w:r>
    </w:p>
    <w:p w:rsidR="007E470F" w:rsidRPr="007E470F" w:rsidRDefault="007E470F" w:rsidP="007E470F">
      <w:r w:rsidRPr="007E470F">
        <w:t>3. Как Вы оцениваете качество подготовки предложенных методических материалов?</w:t>
      </w:r>
    </w:p>
    <w:p w:rsidR="007E470F" w:rsidRPr="007E470F" w:rsidRDefault="007E470F" w:rsidP="007E470F">
      <w:r w:rsidRPr="007E470F">
        <w:t>1    2    3    4    5    6    7    8    9    10</w:t>
      </w:r>
    </w:p>
    <w:p w:rsidR="007E470F" w:rsidRPr="007E470F" w:rsidRDefault="007E470F" w:rsidP="007E470F">
      <w:r w:rsidRPr="007E470F">
        <w:t>Комментарий______________________________________________</w:t>
      </w:r>
    </w:p>
    <w:p w:rsidR="007E470F" w:rsidRPr="007E470F" w:rsidRDefault="007E470F" w:rsidP="007E470F">
      <w:r w:rsidRPr="007E470F">
        <w:t>4. Какой из модулей (разделов) дисциплины Вы считаете наиболее полезным,  ценным с точки зрения дальнейшего обучения и/или применения в последующей практической деятельности?</w:t>
      </w:r>
    </w:p>
    <w:p w:rsidR="007E470F" w:rsidRPr="007E470F" w:rsidRDefault="007E470F" w:rsidP="007E470F">
      <w:r w:rsidRPr="007E470F">
        <w:t>Комментарий______________________________________________</w:t>
      </w:r>
    </w:p>
    <w:p w:rsidR="007E470F" w:rsidRPr="007E470F" w:rsidRDefault="007E470F" w:rsidP="007E470F">
      <w:r w:rsidRPr="007E470F">
        <w:t>5. Что бы Вы предложили изменить в методическом и содержательном плане для совершенствования преподавания данной дисциплины?</w:t>
      </w:r>
    </w:p>
    <w:p w:rsidR="007E470F" w:rsidRPr="007E470F" w:rsidRDefault="007E470F" w:rsidP="007E470F">
      <w:r w:rsidRPr="007E470F">
        <w:t>Комментарий______________________________________________</w:t>
      </w:r>
    </w:p>
    <w:p w:rsidR="007E470F" w:rsidRPr="007E470F" w:rsidRDefault="007E470F" w:rsidP="007E470F"/>
    <w:p w:rsidR="007E470F" w:rsidRPr="007E470F" w:rsidRDefault="007E470F" w:rsidP="007E470F">
      <w:r w:rsidRPr="007E470F">
        <w:rPr>
          <w:b/>
        </w:rPr>
        <w:t>3.2.</w:t>
      </w:r>
      <w:r w:rsidRPr="007E470F">
        <w:rPr>
          <w:b/>
        </w:rPr>
        <w:tab/>
        <w:t>Кадровое обеспечение</w:t>
      </w:r>
    </w:p>
    <w:p w:rsidR="007E470F" w:rsidRPr="007E470F" w:rsidRDefault="007E470F" w:rsidP="007E470F">
      <w:r w:rsidRPr="007E470F">
        <w:t>3.2.1</w:t>
      </w:r>
      <w:r w:rsidRPr="007E470F">
        <w:tab/>
        <w:t>Образование и (или) квалификация преподавателей и иных лиц, допущенных к проведению учебных занятий</w:t>
      </w:r>
    </w:p>
    <w:p w:rsidR="007E470F" w:rsidRPr="007E470F" w:rsidRDefault="007E470F" w:rsidP="007E470F">
      <w:r w:rsidRPr="007E470F">
        <w:t>К проведению занятий может быть допущен преподаватель, имеющий ученую степень, а также стаж педагогической работы не менее трех лет.</w:t>
      </w:r>
    </w:p>
    <w:p w:rsidR="007E470F" w:rsidRPr="007E470F" w:rsidRDefault="007E470F" w:rsidP="007E470F">
      <w:r w:rsidRPr="007E470F">
        <w:t>3.2.2  Обеспечение учебно-вспомогательным и (или) иным персоналом</w:t>
      </w:r>
    </w:p>
    <w:p w:rsidR="007E470F" w:rsidRPr="007E470F" w:rsidRDefault="007E470F" w:rsidP="007E470F">
      <w:r w:rsidRPr="007E470F">
        <w:t>Обеспечения учебно-вспомогательным персоналом не требуется.</w:t>
      </w:r>
    </w:p>
    <w:p w:rsidR="007E470F" w:rsidRPr="007E470F" w:rsidRDefault="007E470F" w:rsidP="007E470F">
      <w:pPr>
        <w:rPr>
          <w:b/>
        </w:rPr>
      </w:pPr>
    </w:p>
    <w:p w:rsidR="007E470F" w:rsidRPr="007E470F" w:rsidRDefault="007E470F" w:rsidP="007E470F">
      <w:r w:rsidRPr="007E470F">
        <w:rPr>
          <w:b/>
        </w:rPr>
        <w:t>3.3.</w:t>
      </w:r>
      <w:r w:rsidRPr="007E470F">
        <w:rPr>
          <w:b/>
        </w:rPr>
        <w:tab/>
        <w:t>Материально-техническое обеспечение</w:t>
      </w:r>
    </w:p>
    <w:p w:rsidR="007E470F" w:rsidRPr="007E470F" w:rsidRDefault="007E470F" w:rsidP="007E470F">
      <w:r w:rsidRPr="007E470F">
        <w:t>3.3.1</w:t>
      </w:r>
      <w:r w:rsidRPr="007E470F">
        <w:tab/>
        <w:t>Характеристики аудиторий (помещений, мест) для проведения занятий</w:t>
      </w:r>
    </w:p>
    <w:p w:rsidR="007E470F" w:rsidRPr="007E470F" w:rsidRDefault="007E470F" w:rsidP="007E470F">
      <w:r w:rsidRPr="007E470F">
        <w:t>а) соблюдение санитарных норм размещения обучающихся согласно действующему законодательству.</w:t>
      </w:r>
    </w:p>
    <w:p w:rsidR="007E470F" w:rsidRPr="007E470F" w:rsidRDefault="007E470F" w:rsidP="007E470F">
      <w:r w:rsidRPr="007E470F">
        <w:t>b) наличие в аудитории стационарного мультимедийного оборудования, проекционного экрана, точек доступа к сети Интернет.</w:t>
      </w:r>
    </w:p>
    <w:p w:rsidR="007E470F" w:rsidRPr="007E470F" w:rsidRDefault="007E470F" w:rsidP="007E470F">
      <w:r w:rsidRPr="007E470F">
        <w:t>3.3.2</w:t>
      </w:r>
      <w:r w:rsidRPr="007E470F">
        <w:tab/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7E470F" w:rsidRPr="007E470F" w:rsidRDefault="007E470F" w:rsidP="007E470F">
      <w:r w:rsidRPr="007E470F">
        <w:t xml:space="preserve">Наличие стационарной аудиовизуальной техники. </w:t>
      </w:r>
    </w:p>
    <w:p w:rsidR="007E470F" w:rsidRPr="007E470F" w:rsidRDefault="007E470F" w:rsidP="007E470F">
      <w:r w:rsidRPr="007E470F">
        <w:t>3.3.3</w:t>
      </w:r>
      <w:r w:rsidRPr="007E470F">
        <w:tab/>
        <w:t>Характеристики специализированного оборудования</w:t>
      </w:r>
    </w:p>
    <w:p w:rsidR="007E470F" w:rsidRPr="007E470F" w:rsidRDefault="007E470F" w:rsidP="007E470F">
      <w:r w:rsidRPr="007E470F">
        <w:t xml:space="preserve">Не требуется. </w:t>
      </w:r>
    </w:p>
    <w:p w:rsidR="007E470F" w:rsidRPr="007E470F" w:rsidRDefault="007E470F" w:rsidP="007E470F">
      <w:r w:rsidRPr="007E470F">
        <w:t>3.3.4</w:t>
      </w:r>
      <w:r w:rsidRPr="007E470F">
        <w:tab/>
        <w:t>Характеристики специализированного программного обеспечения</w:t>
      </w:r>
    </w:p>
    <w:p w:rsidR="007E470F" w:rsidRPr="007E470F" w:rsidRDefault="007E470F" w:rsidP="007E470F">
      <w:r w:rsidRPr="007E470F">
        <w:t xml:space="preserve">Не требуется. </w:t>
      </w:r>
    </w:p>
    <w:p w:rsidR="007E470F" w:rsidRPr="007E470F" w:rsidRDefault="007E470F" w:rsidP="007E470F">
      <w:r w:rsidRPr="007E470F">
        <w:t>3.3.5</w:t>
      </w:r>
      <w:r w:rsidRPr="007E470F">
        <w:tab/>
        <w:t>Перечень и объёмы требуемых расходных материалов</w:t>
      </w:r>
    </w:p>
    <w:p w:rsidR="007E470F" w:rsidRPr="007E470F" w:rsidRDefault="007E470F" w:rsidP="007E470F">
      <w:r w:rsidRPr="007E470F">
        <w:t xml:space="preserve">Не требуется. </w:t>
      </w:r>
    </w:p>
    <w:p w:rsidR="004C1E53" w:rsidRPr="004C1E53" w:rsidRDefault="004C1E53" w:rsidP="004C1E53"/>
    <w:p w:rsidR="004C1E53" w:rsidRPr="004C1E53" w:rsidRDefault="004C1E53" w:rsidP="004C1E53">
      <w:r w:rsidRPr="004C1E53">
        <w:rPr>
          <w:b/>
        </w:rPr>
        <w:t>3.4.</w:t>
      </w:r>
      <w:r w:rsidRPr="004C1E53">
        <w:rPr>
          <w:b/>
        </w:rPr>
        <w:tab/>
        <w:t>Информационное обеспечение</w:t>
      </w:r>
    </w:p>
    <w:p w:rsidR="004C1E53" w:rsidRPr="004C1E53" w:rsidRDefault="004C1E53" w:rsidP="004C1E53">
      <w:r w:rsidRPr="004C1E53">
        <w:t>3.4.1</w:t>
      </w:r>
      <w:r w:rsidRPr="004C1E53">
        <w:tab/>
        <w:t>Список обязательной литературы</w:t>
      </w:r>
    </w:p>
    <w:p w:rsidR="00F16501" w:rsidRPr="00F16501" w:rsidRDefault="00F16501" w:rsidP="00F16501">
      <w:pPr>
        <w:numPr>
          <w:ilvl w:val="0"/>
          <w:numId w:val="21"/>
        </w:numPr>
      </w:pPr>
      <w:r w:rsidRPr="00F16501">
        <w:t>Болотов В. В. Три первых века христианства. М., 2015.</w:t>
      </w:r>
    </w:p>
    <w:p w:rsidR="00F16501" w:rsidRPr="00F16501" w:rsidRDefault="00F16501" w:rsidP="00F16501">
      <w:pPr>
        <w:numPr>
          <w:ilvl w:val="0"/>
          <w:numId w:val="21"/>
        </w:numPr>
      </w:pPr>
      <w:r w:rsidRPr="00F16501">
        <w:t xml:space="preserve">Запорожченко А. В., Сравнительная история мировых религий: учебное пособие Новосибирск, 2013. </w:t>
      </w:r>
    </w:p>
    <w:p w:rsidR="00F16501" w:rsidRPr="00F16501" w:rsidRDefault="00F16501" w:rsidP="00F16501">
      <w:pPr>
        <w:numPr>
          <w:ilvl w:val="0"/>
          <w:numId w:val="21"/>
        </w:numPr>
      </w:pPr>
      <w:r w:rsidRPr="00F16501">
        <w:t xml:space="preserve">История мировых религий, Буддизм Христианство Ислам Иудаизм: хрестоматия. М., 2014. </w:t>
      </w:r>
    </w:p>
    <w:p w:rsidR="00F16501" w:rsidRPr="00F16501" w:rsidRDefault="00F16501" w:rsidP="00F16501">
      <w:pPr>
        <w:numPr>
          <w:ilvl w:val="0"/>
          <w:numId w:val="21"/>
        </w:numPr>
      </w:pPr>
      <w:r w:rsidRPr="00F16501">
        <w:t>История религий мира: учебник / Под общ. ред. И.Г. Палий. М., 2016.</w:t>
      </w:r>
    </w:p>
    <w:p w:rsidR="00F16501" w:rsidRPr="00F16501" w:rsidRDefault="00F16501" w:rsidP="00F16501">
      <w:pPr>
        <w:numPr>
          <w:ilvl w:val="0"/>
          <w:numId w:val="21"/>
        </w:numPr>
      </w:pPr>
      <w:r w:rsidRPr="00F16501">
        <w:t>Прозоров С.М. Ислам как идеологическая система. М., 2016.</w:t>
      </w:r>
    </w:p>
    <w:p w:rsidR="00F16501" w:rsidRPr="00F16501" w:rsidRDefault="00F16501" w:rsidP="00F16501">
      <w:pPr>
        <w:numPr>
          <w:ilvl w:val="0"/>
          <w:numId w:val="21"/>
        </w:numPr>
      </w:pPr>
      <w:r w:rsidRPr="00F16501">
        <w:t>Процессы трансформации религий / Под ред. М.М. Шахнович. СПб.,2014.</w:t>
      </w:r>
    </w:p>
    <w:p w:rsidR="00F16501" w:rsidRPr="00F16501" w:rsidRDefault="00F16501" w:rsidP="00F16501">
      <w:pPr>
        <w:numPr>
          <w:ilvl w:val="0"/>
          <w:numId w:val="21"/>
        </w:numPr>
      </w:pPr>
      <w:r w:rsidRPr="00F16501">
        <w:t xml:space="preserve">Религиоведение: учебник для бакалавров / Под ред. И.Н. Яблокова. М., 2012. </w:t>
      </w:r>
    </w:p>
    <w:p w:rsidR="00F16501" w:rsidRPr="00F16501" w:rsidRDefault="00F16501" w:rsidP="00F16501">
      <w:pPr>
        <w:numPr>
          <w:ilvl w:val="0"/>
          <w:numId w:val="21"/>
        </w:numPr>
      </w:pPr>
      <w:r w:rsidRPr="00F16501">
        <w:t>Религиоведение: учебное пособие / Под ред. М.М. Шахнович. СПб., 2012.</w:t>
      </w:r>
    </w:p>
    <w:p w:rsidR="00F16501" w:rsidRPr="00F16501" w:rsidRDefault="00F16501" w:rsidP="00F16501">
      <w:pPr>
        <w:numPr>
          <w:ilvl w:val="0"/>
          <w:numId w:val="21"/>
        </w:numPr>
      </w:pPr>
      <w:r w:rsidRPr="00F16501">
        <w:t>Торчин</w:t>
      </w:r>
      <w:r>
        <w:t>ов Е. А.</w:t>
      </w:r>
      <w:r w:rsidRPr="00F16501">
        <w:t xml:space="preserve"> Введение в буддологию: курс лекций. М., 2015.</w:t>
      </w:r>
    </w:p>
    <w:p w:rsidR="00F16501" w:rsidRPr="00F16501" w:rsidRDefault="00F16501" w:rsidP="00F16501">
      <w:pPr>
        <w:numPr>
          <w:ilvl w:val="0"/>
          <w:numId w:val="21"/>
        </w:numPr>
      </w:pPr>
      <w:r w:rsidRPr="00F16501">
        <w:t>Торчинов Е. А., Введение в буддизм. СПб., 2013.</w:t>
      </w:r>
    </w:p>
    <w:p w:rsidR="00F16501" w:rsidRPr="00F16501" w:rsidRDefault="00F16501" w:rsidP="00F16501">
      <w:pPr>
        <w:numPr>
          <w:ilvl w:val="0"/>
          <w:numId w:val="21"/>
        </w:numPr>
      </w:pPr>
      <w:r w:rsidRPr="00F16501">
        <w:t>Элиаде М. Трактат по истории религий. М., 2015.</w:t>
      </w:r>
    </w:p>
    <w:p w:rsidR="00F16501" w:rsidRPr="00F16501" w:rsidRDefault="00F16501" w:rsidP="00F16501">
      <w:pPr>
        <w:numPr>
          <w:ilvl w:val="0"/>
          <w:numId w:val="21"/>
        </w:numPr>
      </w:pPr>
      <w:r w:rsidRPr="00F16501">
        <w:t>Элиаде М., История веры и религиозных идей. М., 2014.</w:t>
      </w:r>
    </w:p>
    <w:p w:rsidR="00A4369A" w:rsidRDefault="00A4369A" w:rsidP="004C1E53"/>
    <w:p w:rsidR="004C1E53" w:rsidRPr="004C1E53" w:rsidRDefault="004C1E53" w:rsidP="004C1E53">
      <w:r w:rsidRPr="004C1E53">
        <w:t>3.4.2</w:t>
      </w:r>
      <w:r w:rsidRPr="004C1E53">
        <w:tab/>
        <w:t>Список дополнительной литературы</w:t>
      </w:r>
    </w:p>
    <w:p w:rsidR="00746E06" w:rsidRPr="00F16501" w:rsidRDefault="00746E06" w:rsidP="00746E06">
      <w:pPr>
        <w:numPr>
          <w:ilvl w:val="0"/>
          <w:numId w:val="22"/>
        </w:numPr>
      </w:pPr>
      <w:r w:rsidRPr="00F16501">
        <w:t>Базиленко И.В. Бахаизм: история вероучения (сер.XIX - нач.XX вв.). М., 1994.</w:t>
      </w:r>
    </w:p>
    <w:p w:rsidR="00746E06" w:rsidRPr="00F16501" w:rsidRDefault="00746E06" w:rsidP="00746E06">
      <w:pPr>
        <w:numPr>
          <w:ilvl w:val="0"/>
          <w:numId w:val="22"/>
        </w:numPr>
      </w:pPr>
      <w:r w:rsidRPr="00F16501">
        <w:t>Бонгард-Левин Б.Г. Древнеиндийская цивилизация: философия, наука, религия. М., 1980.</w:t>
      </w:r>
    </w:p>
    <w:p w:rsidR="00746E06" w:rsidRPr="00F16501" w:rsidRDefault="00746E06" w:rsidP="00746E06">
      <w:pPr>
        <w:numPr>
          <w:ilvl w:val="0"/>
          <w:numId w:val="22"/>
        </w:numPr>
      </w:pPr>
      <w:r w:rsidRPr="00F16501">
        <w:t>Бонгард-Левин Б.Г., Ильин Г.Ф. Индия в древности. М., 1985.</w:t>
      </w:r>
    </w:p>
    <w:p w:rsidR="00746E06" w:rsidRPr="00F16501" w:rsidRDefault="00746E06" w:rsidP="00746E06">
      <w:pPr>
        <w:numPr>
          <w:ilvl w:val="0"/>
          <w:numId w:val="22"/>
        </w:numPr>
      </w:pPr>
      <w:r w:rsidRPr="00F16501">
        <w:t xml:space="preserve">Бэшем А. Чудо, которым была Индия. М., 1977. </w:t>
      </w:r>
    </w:p>
    <w:p w:rsidR="00746E06" w:rsidRPr="00F16501" w:rsidRDefault="00746E06" w:rsidP="00746E06">
      <w:pPr>
        <w:numPr>
          <w:ilvl w:val="0"/>
          <w:numId w:val="22"/>
        </w:numPr>
      </w:pPr>
      <w:r w:rsidRPr="00F16501">
        <w:t xml:space="preserve">Васильев А.М. Пуритане ислама? Ваххабизм и первое государство Саудидов в Аравии (1744/45-1818). М., 1967. </w:t>
      </w:r>
    </w:p>
    <w:p w:rsidR="00746E06" w:rsidRPr="00F16501" w:rsidRDefault="00746E06" w:rsidP="00746E06">
      <w:pPr>
        <w:numPr>
          <w:ilvl w:val="0"/>
          <w:numId w:val="22"/>
        </w:numPr>
      </w:pPr>
      <w:r w:rsidRPr="00F16501">
        <w:t xml:space="preserve">Васильев Л.С. История религий Востока. М., 2000. </w:t>
      </w:r>
    </w:p>
    <w:p w:rsidR="00746E06" w:rsidRPr="00F16501" w:rsidRDefault="00746E06" w:rsidP="00746E06">
      <w:pPr>
        <w:numPr>
          <w:ilvl w:val="0"/>
          <w:numId w:val="22"/>
        </w:numPr>
      </w:pPr>
      <w:r w:rsidRPr="00F16501">
        <w:t xml:space="preserve">Введение в буддизм / Под ред. В.И. Рудого. СПб, 1999. </w:t>
      </w:r>
    </w:p>
    <w:p w:rsidR="00746E06" w:rsidRDefault="00746E06" w:rsidP="00746E06">
      <w:pPr>
        <w:numPr>
          <w:ilvl w:val="0"/>
          <w:numId w:val="22"/>
        </w:numPr>
      </w:pPr>
      <w:r w:rsidRPr="00F16501">
        <w:t>Вебер М. Протестантская этика и дух капитализма // Вебер М. Избранные произведения. М., 1990.</w:t>
      </w:r>
    </w:p>
    <w:p w:rsidR="00746E06" w:rsidRDefault="00746E06" w:rsidP="00746E06">
      <w:pPr>
        <w:numPr>
          <w:ilvl w:val="0"/>
          <w:numId w:val="22"/>
        </w:numPr>
      </w:pPr>
      <w:r>
        <w:t xml:space="preserve">Войтенко А.А. Египетское монашество в IV в. «Житие преп. Антония Великого», «Лавсаик», «История монахов». М., 2012. </w:t>
      </w:r>
    </w:p>
    <w:p w:rsidR="00746E06" w:rsidRDefault="00746E06" w:rsidP="00746E06">
      <w:pPr>
        <w:numPr>
          <w:ilvl w:val="0"/>
          <w:numId w:val="22"/>
        </w:numPr>
      </w:pPr>
      <w:r>
        <w:t xml:space="preserve">Воскобойников О.С. Тысячелетнее царство (300-1300). Очерк христианской культуры Запада. М., 2014. </w:t>
      </w:r>
    </w:p>
    <w:p w:rsidR="00746E06" w:rsidRPr="00F16501" w:rsidRDefault="00746E06" w:rsidP="00746E06">
      <w:pPr>
        <w:numPr>
          <w:ilvl w:val="0"/>
          <w:numId w:val="22"/>
        </w:numPr>
      </w:pPr>
      <w:r w:rsidRPr="00F16501">
        <w:t>Герней Е. История папства. М., 1996.</w:t>
      </w:r>
    </w:p>
    <w:p w:rsidR="00746E06" w:rsidRPr="00F16501" w:rsidRDefault="00746E06" w:rsidP="00746E06">
      <w:pPr>
        <w:numPr>
          <w:ilvl w:val="0"/>
          <w:numId w:val="22"/>
        </w:numPr>
      </w:pPr>
      <w:r w:rsidRPr="00F16501">
        <w:t>Григулевич И.Р. Крест и меч. Католическая церковь в Испанской Америке XVI — XVIII вв. М., 1977.</w:t>
      </w:r>
    </w:p>
    <w:p w:rsidR="00746E06" w:rsidRPr="00F16501" w:rsidRDefault="00746E06" w:rsidP="00746E06">
      <w:pPr>
        <w:numPr>
          <w:ilvl w:val="0"/>
          <w:numId w:val="22"/>
        </w:numPr>
      </w:pPr>
      <w:r w:rsidRPr="00F16501">
        <w:t xml:space="preserve">Ермакова Т.В., Островская Е.П. Классические буддийские практики. СПб, 2006. </w:t>
      </w:r>
    </w:p>
    <w:p w:rsidR="00746E06" w:rsidRPr="00F16501" w:rsidRDefault="00746E06" w:rsidP="00746E06">
      <w:pPr>
        <w:numPr>
          <w:ilvl w:val="0"/>
          <w:numId w:val="22"/>
        </w:numPr>
      </w:pPr>
      <w:r w:rsidRPr="00F16501">
        <w:t xml:space="preserve">Ермакова Т.В., Островская Е.П. Классический буддизм. СПб, 2009. </w:t>
      </w:r>
    </w:p>
    <w:p w:rsidR="00746E06" w:rsidRPr="00F16501" w:rsidRDefault="00746E06" w:rsidP="00746E06">
      <w:pPr>
        <w:numPr>
          <w:ilvl w:val="0"/>
          <w:numId w:val="22"/>
        </w:numPr>
      </w:pPr>
      <w:r w:rsidRPr="00F16501">
        <w:t>Зонова Т.В. Дипломатия Ватикана в контексте эволюции европейской политической системы. М., 2000.</w:t>
      </w:r>
    </w:p>
    <w:p w:rsidR="00746E06" w:rsidRPr="00F16501" w:rsidRDefault="00746E06" w:rsidP="00746E06">
      <w:pPr>
        <w:numPr>
          <w:ilvl w:val="0"/>
          <w:numId w:val="22"/>
        </w:numPr>
      </w:pPr>
      <w:r w:rsidRPr="00F16501">
        <w:t xml:space="preserve">Иисус Христос в документах истории / Сост., ст. и коммент. Б.Г. Деревенского. СПб., 2013. </w:t>
      </w:r>
    </w:p>
    <w:p w:rsidR="00746E06" w:rsidRPr="00F16501" w:rsidRDefault="00746E06" w:rsidP="00746E06">
      <w:pPr>
        <w:numPr>
          <w:ilvl w:val="0"/>
          <w:numId w:val="22"/>
        </w:numPr>
      </w:pPr>
      <w:r w:rsidRPr="00F16501">
        <w:t xml:space="preserve">Ислам: энциклопедический словарь / Отв. сек. С.М. Прозоров. М., 1991. </w:t>
      </w:r>
    </w:p>
    <w:p w:rsidR="00746E06" w:rsidRPr="00F16501" w:rsidRDefault="00746E06" w:rsidP="00746E06">
      <w:pPr>
        <w:numPr>
          <w:ilvl w:val="0"/>
          <w:numId w:val="22"/>
        </w:numPr>
      </w:pPr>
      <w:r w:rsidRPr="00F16501">
        <w:t xml:space="preserve">История религии. Лекции, прочитанные в Санкт-Петербургском государственном университете. СПб., 1998. </w:t>
      </w:r>
    </w:p>
    <w:p w:rsidR="00746E06" w:rsidRPr="00F16501" w:rsidRDefault="00746E06" w:rsidP="00746E06">
      <w:pPr>
        <w:numPr>
          <w:ilvl w:val="0"/>
          <w:numId w:val="22"/>
        </w:numPr>
      </w:pPr>
      <w:r w:rsidRPr="00F16501">
        <w:t>История религий /Под ред. И. Н. Яблокова. В 2-х тт. М., 2004</w:t>
      </w:r>
    </w:p>
    <w:p w:rsidR="00746E06" w:rsidRPr="00F16501" w:rsidRDefault="00746E06" w:rsidP="00746E06">
      <w:pPr>
        <w:numPr>
          <w:ilvl w:val="0"/>
          <w:numId w:val="22"/>
        </w:numPr>
      </w:pPr>
      <w:r w:rsidRPr="00F16501">
        <w:t xml:space="preserve">Кардини Ф. Европа и ислам: история непонимания. СПб, 2007.  </w:t>
      </w:r>
    </w:p>
    <w:p w:rsidR="00746E06" w:rsidRPr="00F16501" w:rsidRDefault="00746E06" w:rsidP="00746E06">
      <w:pPr>
        <w:numPr>
          <w:ilvl w:val="0"/>
          <w:numId w:val="22"/>
        </w:numPr>
      </w:pPr>
      <w:r w:rsidRPr="00F16501">
        <w:t xml:space="preserve">Карсавин Л.П. Монашество в средние века. М. 1992. </w:t>
      </w:r>
    </w:p>
    <w:p w:rsidR="00746E06" w:rsidRPr="00F16501" w:rsidRDefault="00746E06" w:rsidP="00746E06">
      <w:pPr>
        <w:numPr>
          <w:ilvl w:val="0"/>
          <w:numId w:val="22"/>
        </w:numPr>
      </w:pPr>
      <w:r w:rsidRPr="00F16501">
        <w:t>Касевич В.Б. Буддизм. Картина мира. Язык. СПб, 2004.</w:t>
      </w:r>
    </w:p>
    <w:p w:rsidR="00746E06" w:rsidRPr="00F16501" w:rsidRDefault="00746E06" w:rsidP="00746E06">
      <w:pPr>
        <w:numPr>
          <w:ilvl w:val="0"/>
          <w:numId w:val="22"/>
        </w:numPr>
      </w:pPr>
      <w:r w:rsidRPr="00F16501">
        <w:t xml:space="preserve">Кепель Ж. Джихад. Экспансия и закат исламизма. М., 2004. </w:t>
      </w:r>
    </w:p>
    <w:p w:rsidR="00746E06" w:rsidRPr="00F16501" w:rsidRDefault="00746E06" w:rsidP="00746E06">
      <w:pPr>
        <w:numPr>
          <w:ilvl w:val="0"/>
          <w:numId w:val="22"/>
        </w:numPr>
      </w:pPr>
      <w:r w:rsidRPr="00F16501">
        <w:t>Крымский А.Е. История мусульманства. М., 2003.</w:t>
      </w:r>
    </w:p>
    <w:p w:rsidR="00746E06" w:rsidRPr="00F16501" w:rsidRDefault="00746E06" w:rsidP="00746E06">
      <w:pPr>
        <w:numPr>
          <w:ilvl w:val="0"/>
          <w:numId w:val="22"/>
        </w:numPr>
      </w:pPr>
      <w:r w:rsidRPr="00F16501">
        <w:t>Лайтман М. С., Розин В.М. Каббала в контексте истории и современности. М, 2005.</w:t>
      </w:r>
    </w:p>
    <w:p w:rsidR="00746E06" w:rsidRPr="00F16501" w:rsidRDefault="00746E06" w:rsidP="00746E06">
      <w:pPr>
        <w:numPr>
          <w:ilvl w:val="0"/>
          <w:numId w:val="22"/>
        </w:numPr>
      </w:pPr>
      <w:r w:rsidRPr="00F16501">
        <w:t>Ланж Н. де Иудаизм. Древнейшая мировая религия. М., 2012.</w:t>
      </w:r>
    </w:p>
    <w:p w:rsidR="00746E06" w:rsidRPr="00F16501" w:rsidRDefault="00746E06" w:rsidP="00746E06">
      <w:pPr>
        <w:numPr>
          <w:ilvl w:val="0"/>
          <w:numId w:val="22"/>
        </w:numPr>
      </w:pPr>
      <w:r w:rsidRPr="00F16501">
        <w:t xml:space="preserve">Ле Гофф Ж. Рождение чистилища. М., 2009. </w:t>
      </w:r>
    </w:p>
    <w:p w:rsidR="00746E06" w:rsidRPr="00F16501" w:rsidRDefault="00746E06" w:rsidP="00746E06">
      <w:pPr>
        <w:numPr>
          <w:ilvl w:val="0"/>
          <w:numId w:val="22"/>
        </w:numPr>
      </w:pPr>
      <w:r w:rsidRPr="00F16501">
        <w:t>Лобье П. де. Три града. Социальное учение христианства. СПб, 2001.</w:t>
      </w:r>
    </w:p>
    <w:p w:rsidR="00746E06" w:rsidRPr="00F16501" w:rsidRDefault="00746E06" w:rsidP="00746E06">
      <w:pPr>
        <w:numPr>
          <w:ilvl w:val="0"/>
          <w:numId w:val="22"/>
        </w:numPr>
      </w:pPr>
      <w:r w:rsidRPr="00F16501">
        <w:t>Лозинский С. История папства. М., 1986.</w:t>
      </w:r>
    </w:p>
    <w:p w:rsidR="00746E06" w:rsidRPr="00F16501" w:rsidRDefault="00746E06" w:rsidP="00746E06">
      <w:pPr>
        <w:numPr>
          <w:ilvl w:val="0"/>
          <w:numId w:val="22"/>
        </w:numPr>
      </w:pPr>
      <w:r w:rsidRPr="00F16501">
        <w:t>Мельниченко Б.Н. Буддизм и королевская власть. СПб, 1996</w:t>
      </w:r>
    </w:p>
    <w:p w:rsidR="00746E06" w:rsidRPr="00F16501" w:rsidRDefault="00746E06" w:rsidP="00746E06">
      <w:pPr>
        <w:numPr>
          <w:ilvl w:val="0"/>
          <w:numId w:val="22"/>
        </w:numPr>
      </w:pPr>
      <w:r w:rsidRPr="00F16501">
        <w:t xml:space="preserve">Мережковский Д.С. Реформаторы — Лютер, Кальвин, Паскаль. Брюссель, 1990. </w:t>
      </w:r>
    </w:p>
    <w:p w:rsidR="00746E06" w:rsidRPr="00F16501" w:rsidRDefault="00746E06" w:rsidP="00746E06">
      <w:pPr>
        <w:numPr>
          <w:ilvl w:val="0"/>
          <w:numId w:val="22"/>
        </w:numPr>
      </w:pPr>
      <w:r w:rsidRPr="00F16501">
        <w:t>Многонациональный Петербург: история, религии, народы. СПб, 2002.</w:t>
      </w:r>
    </w:p>
    <w:p w:rsidR="00746E06" w:rsidRPr="00F16501" w:rsidRDefault="00746E06" w:rsidP="00746E06">
      <w:pPr>
        <w:numPr>
          <w:ilvl w:val="0"/>
          <w:numId w:val="22"/>
        </w:numPr>
      </w:pPr>
      <w:r w:rsidRPr="00F16501">
        <w:t>Накорчевский А.А. Японский буддизм. СПб, 2004.</w:t>
      </w:r>
    </w:p>
    <w:p w:rsidR="00746E06" w:rsidRPr="00F16501" w:rsidRDefault="00746E06" w:rsidP="00746E06">
      <w:pPr>
        <w:numPr>
          <w:ilvl w:val="0"/>
          <w:numId w:val="22"/>
        </w:numPr>
      </w:pPr>
      <w:r w:rsidRPr="00F16501">
        <w:t>Основы религиоведения / Под ред. И. Н. Яблокова. М., 2004</w:t>
      </w:r>
    </w:p>
    <w:p w:rsidR="00746E06" w:rsidRPr="00F16501" w:rsidRDefault="00746E06" w:rsidP="00746E06">
      <w:pPr>
        <w:numPr>
          <w:ilvl w:val="0"/>
          <w:numId w:val="22"/>
        </w:numPr>
      </w:pPr>
      <w:r w:rsidRPr="00F16501">
        <w:t>Островская-младшая Е.А. Тибетский буддизм. СПб, 2002.</w:t>
      </w:r>
    </w:p>
    <w:p w:rsidR="00746E06" w:rsidRPr="00F16501" w:rsidRDefault="00746E06" w:rsidP="00746E06">
      <w:pPr>
        <w:numPr>
          <w:ilvl w:val="0"/>
          <w:numId w:val="22"/>
        </w:numPr>
      </w:pPr>
      <w:r w:rsidRPr="00F16501">
        <w:t xml:space="preserve">Пиотровский М. Б. Исторические предания Корана: слово и образ. СПб., 2005. </w:t>
      </w:r>
    </w:p>
    <w:p w:rsidR="00746E06" w:rsidRPr="00F16501" w:rsidRDefault="00746E06" w:rsidP="00746E06">
      <w:pPr>
        <w:numPr>
          <w:ilvl w:val="0"/>
          <w:numId w:val="22"/>
        </w:numPr>
      </w:pPr>
      <w:r w:rsidRPr="00F16501">
        <w:t xml:space="preserve">Пиотровский М.Б., Коранические сказания. М., 1991. </w:t>
      </w:r>
    </w:p>
    <w:p w:rsidR="00746E06" w:rsidRPr="00F16501" w:rsidRDefault="00746E06" w:rsidP="00746E06">
      <w:pPr>
        <w:numPr>
          <w:ilvl w:val="0"/>
          <w:numId w:val="22"/>
        </w:numPr>
      </w:pPr>
      <w:r w:rsidRPr="00F16501">
        <w:t>Поспеловский Д.В. Тоталитаризм и вероисповедание. М., 2003.</w:t>
      </w:r>
    </w:p>
    <w:p w:rsidR="00746E06" w:rsidRPr="00F16501" w:rsidRDefault="00746E06" w:rsidP="00746E06">
      <w:pPr>
        <w:numPr>
          <w:ilvl w:val="0"/>
          <w:numId w:val="22"/>
        </w:numPr>
      </w:pPr>
      <w:r w:rsidRPr="00F16501">
        <w:t>Ревуненкова Н.В. Ренессансное свободомыслие и идеология Реформации. М. 1988.</w:t>
      </w:r>
    </w:p>
    <w:p w:rsidR="00746E06" w:rsidRDefault="00746E06" w:rsidP="00746E06">
      <w:pPr>
        <w:numPr>
          <w:ilvl w:val="0"/>
          <w:numId w:val="22"/>
        </w:numPr>
      </w:pPr>
      <w:r w:rsidRPr="00F16501">
        <w:t xml:space="preserve">Религии мира : учебное пособие / Под ред. М.М. Шахнович. СПб., 2005. </w:t>
      </w:r>
    </w:p>
    <w:p w:rsidR="00746E06" w:rsidRPr="00F16501" w:rsidRDefault="00746E06" w:rsidP="00746E06">
      <w:pPr>
        <w:numPr>
          <w:ilvl w:val="0"/>
          <w:numId w:val="22"/>
        </w:numPr>
      </w:pPr>
      <w:r>
        <w:t>Религия и церковь в западном обществе XX в. М., 1992.</w:t>
      </w:r>
    </w:p>
    <w:p w:rsidR="00746E06" w:rsidRPr="00F16501" w:rsidRDefault="00746E06" w:rsidP="00746E06">
      <w:pPr>
        <w:numPr>
          <w:ilvl w:val="0"/>
          <w:numId w:val="22"/>
        </w:numPr>
      </w:pPr>
      <w:r w:rsidRPr="00F16501">
        <w:t>Родионов М. А., Ислам классический. СПб., 2008.</w:t>
      </w:r>
    </w:p>
    <w:p w:rsidR="00746E06" w:rsidRPr="00F16501" w:rsidRDefault="00746E06" w:rsidP="00746E06">
      <w:pPr>
        <w:numPr>
          <w:ilvl w:val="0"/>
          <w:numId w:val="22"/>
        </w:numPr>
      </w:pPr>
      <w:r w:rsidRPr="00F16501">
        <w:t>Стецкевич М. С. Свобода совести. СПб, 2006.</w:t>
      </w:r>
    </w:p>
    <w:p w:rsidR="00746E06" w:rsidRPr="00F16501" w:rsidRDefault="00746E06" w:rsidP="00746E06">
      <w:pPr>
        <w:numPr>
          <w:ilvl w:val="0"/>
          <w:numId w:val="22"/>
        </w:numPr>
      </w:pPr>
      <w:r w:rsidRPr="00F16501">
        <w:t>Тантлевский И.Р. История и идеология Кумранской общины. СПб, 1994.</w:t>
      </w:r>
    </w:p>
    <w:p w:rsidR="00746E06" w:rsidRPr="00F16501" w:rsidRDefault="00746E06" w:rsidP="00746E06">
      <w:pPr>
        <w:numPr>
          <w:ilvl w:val="0"/>
          <w:numId w:val="22"/>
        </w:numPr>
      </w:pPr>
      <w:r w:rsidRPr="00F16501">
        <w:t xml:space="preserve">Тантлевский И.Р. История Израиля и Иудеи до разрушения Первого Храма. СПб., 2005. </w:t>
      </w:r>
    </w:p>
    <w:p w:rsidR="00746E06" w:rsidRPr="00F16501" w:rsidRDefault="00746E06" w:rsidP="00746E06">
      <w:pPr>
        <w:numPr>
          <w:ilvl w:val="0"/>
          <w:numId w:val="22"/>
        </w:numPr>
      </w:pPr>
      <w:r w:rsidRPr="00F16501">
        <w:t xml:space="preserve">Тов И. Текстология Ветхого завета. М., Иер., 2001. </w:t>
      </w:r>
    </w:p>
    <w:p w:rsidR="00746E06" w:rsidRPr="00F16501" w:rsidRDefault="00746E06" w:rsidP="00746E06">
      <w:pPr>
        <w:numPr>
          <w:ilvl w:val="0"/>
          <w:numId w:val="22"/>
        </w:numPr>
      </w:pPr>
      <w:r w:rsidRPr="00F16501">
        <w:t xml:space="preserve">Торчинов Е. А., Религии мира: опыт запредельного: психотехника и трансперсональные состояния. СПб., 2007. </w:t>
      </w:r>
    </w:p>
    <w:p w:rsidR="00746E06" w:rsidRPr="00F16501" w:rsidRDefault="00746E06" w:rsidP="00746E06">
      <w:pPr>
        <w:numPr>
          <w:ilvl w:val="0"/>
          <w:numId w:val="22"/>
        </w:numPr>
      </w:pPr>
      <w:r w:rsidRPr="00F16501">
        <w:t>Торчинов Е. А., Философия буддизма Махаяны. СПб., 2002.</w:t>
      </w:r>
    </w:p>
    <w:p w:rsidR="00746E06" w:rsidRPr="00F16501" w:rsidRDefault="00746E06" w:rsidP="00746E06">
      <w:pPr>
        <w:numPr>
          <w:ilvl w:val="0"/>
          <w:numId w:val="22"/>
        </w:numPr>
      </w:pPr>
      <w:r w:rsidRPr="00F16501">
        <w:t xml:space="preserve">Флавий И. Иудейские войны. </w:t>
      </w:r>
    </w:p>
    <w:p w:rsidR="00746E06" w:rsidRPr="00F16501" w:rsidRDefault="00746E06" w:rsidP="00746E06">
      <w:pPr>
        <w:numPr>
          <w:ilvl w:val="0"/>
          <w:numId w:val="22"/>
        </w:numPr>
      </w:pPr>
      <w:r w:rsidRPr="00F16501">
        <w:t xml:space="preserve">Флавий И. Иудейские древности. </w:t>
      </w:r>
    </w:p>
    <w:p w:rsidR="00746E06" w:rsidRPr="00F16501" w:rsidRDefault="00746E06" w:rsidP="00746E06">
      <w:pPr>
        <w:numPr>
          <w:ilvl w:val="0"/>
          <w:numId w:val="22"/>
        </w:numPr>
      </w:pPr>
      <w:r w:rsidRPr="00F16501">
        <w:t>Фрис В. де. Православие и католичество. Противоположность или взаимодополнение. Брюссель, 1992.</w:t>
      </w:r>
    </w:p>
    <w:p w:rsidR="00746E06" w:rsidRPr="00F16501" w:rsidRDefault="00746E06" w:rsidP="00746E06">
      <w:pPr>
        <w:numPr>
          <w:ilvl w:val="0"/>
          <w:numId w:val="22"/>
        </w:numPr>
      </w:pPr>
      <w:r w:rsidRPr="00F16501">
        <w:t xml:space="preserve">Фрэзер Дж. Дж. Фольклор в Ветхом завете. М., 1989. </w:t>
      </w:r>
    </w:p>
    <w:p w:rsidR="00746E06" w:rsidRPr="00F16501" w:rsidRDefault="00746E06" w:rsidP="00746E06">
      <w:pPr>
        <w:numPr>
          <w:ilvl w:val="0"/>
          <w:numId w:val="22"/>
        </w:numPr>
      </w:pPr>
      <w:r w:rsidRPr="00F16501">
        <w:t>Фурман Д.Е. Религия и социальные конфликты в США. М., 1981.</w:t>
      </w:r>
    </w:p>
    <w:p w:rsidR="00746E06" w:rsidRPr="00F16501" w:rsidRDefault="00746E06" w:rsidP="00746E06">
      <w:pPr>
        <w:numPr>
          <w:ilvl w:val="0"/>
          <w:numId w:val="22"/>
        </w:numPr>
      </w:pPr>
      <w:r w:rsidRPr="00F16501">
        <w:t>Хосроев А. Л. Другое благовестие "Евангелие Иуды". СПб., 2014.</w:t>
      </w:r>
    </w:p>
    <w:p w:rsidR="004C1E53" w:rsidRPr="004C1E53" w:rsidRDefault="004C1E53" w:rsidP="004C1E53"/>
    <w:p w:rsidR="004C1E53" w:rsidRPr="004C1E53" w:rsidRDefault="004C1E53" w:rsidP="004C1E53">
      <w:r w:rsidRPr="004C1E53">
        <w:t>3.4.3</w:t>
      </w:r>
      <w:r w:rsidRPr="004C1E53">
        <w:tab/>
        <w:t>Перечень иных информационных источников</w:t>
      </w:r>
    </w:p>
    <w:p w:rsidR="00746E06" w:rsidRPr="00746E06" w:rsidRDefault="00746E06" w:rsidP="00746E06">
      <w:r w:rsidRPr="00746E06">
        <w:t>Электронные ресурсы:</w:t>
      </w:r>
    </w:p>
    <w:p w:rsidR="00746E06" w:rsidRPr="00746E06" w:rsidRDefault="00746E06" w:rsidP="00746E06">
      <w:pPr>
        <w:numPr>
          <w:ilvl w:val="0"/>
          <w:numId w:val="23"/>
        </w:numPr>
      </w:pPr>
      <w:r w:rsidRPr="00746E06">
        <w:t>Руниверс (</w:t>
      </w:r>
      <w:hyperlink r:id="rId8" w:history="1">
        <w:r w:rsidRPr="00746E06">
          <w:rPr>
            <w:rStyle w:val="a8"/>
          </w:rPr>
          <w:t>http://www.runivers.ru/</w:t>
        </w:r>
      </w:hyperlink>
      <w:r w:rsidRPr="00746E06">
        <w:t>)</w:t>
      </w:r>
    </w:p>
    <w:p w:rsidR="00746E06" w:rsidRPr="00746E06" w:rsidRDefault="00746E06" w:rsidP="00746E06">
      <w:pPr>
        <w:numPr>
          <w:ilvl w:val="0"/>
          <w:numId w:val="23"/>
        </w:numPr>
      </w:pPr>
      <w:r w:rsidRPr="00746E06">
        <w:t>Восточная литература (</w:t>
      </w:r>
      <w:hyperlink r:id="rId9" w:history="1">
        <w:r w:rsidRPr="00746E06">
          <w:rPr>
            <w:rStyle w:val="a8"/>
          </w:rPr>
          <w:t>http://www.vostlit.info/</w:t>
        </w:r>
      </w:hyperlink>
      <w:r w:rsidRPr="00746E06">
        <w:t>)</w:t>
      </w:r>
    </w:p>
    <w:p w:rsidR="00746E06" w:rsidRDefault="00746E06" w:rsidP="00746E06">
      <w:pPr>
        <w:numPr>
          <w:ilvl w:val="0"/>
          <w:numId w:val="23"/>
        </w:numPr>
      </w:pPr>
      <w:r w:rsidRPr="00746E06">
        <w:t xml:space="preserve">Энциклопедия культур </w:t>
      </w:r>
      <w:r w:rsidRPr="00746E06">
        <w:rPr>
          <w:lang w:val="en-GB"/>
        </w:rPr>
        <w:t>D</w:t>
      </w:r>
      <w:r w:rsidRPr="00746E06">
        <w:t>é</w:t>
      </w:r>
      <w:r w:rsidRPr="00746E06">
        <w:rPr>
          <w:lang w:val="en-GB"/>
        </w:rPr>
        <w:t>j</w:t>
      </w:r>
      <w:r w:rsidRPr="00746E06">
        <w:t xml:space="preserve">à </w:t>
      </w:r>
      <w:r w:rsidRPr="00746E06">
        <w:rPr>
          <w:lang w:val="en-GB"/>
        </w:rPr>
        <w:t>vu</w:t>
      </w:r>
      <w:r w:rsidRPr="00746E06">
        <w:t xml:space="preserve"> (библиотека (</w:t>
      </w:r>
      <w:hyperlink r:id="rId10" w:history="1">
        <w:r w:rsidRPr="00746E06">
          <w:rPr>
            <w:rStyle w:val="a8"/>
          </w:rPr>
          <w:t>http://ec-dejavu.ru/library.html)</w:t>
        </w:r>
      </w:hyperlink>
      <w:r w:rsidRPr="00746E06">
        <w:t>)</w:t>
      </w:r>
    </w:p>
    <w:p w:rsidR="004945A8" w:rsidRDefault="004945A8" w:rsidP="004945A8">
      <w:pPr>
        <w:numPr>
          <w:ilvl w:val="0"/>
          <w:numId w:val="23"/>
        </w:numPr>
      </w:pPr>
      <w:r>
        <w:t>Тексты Ветхого и Нового заветов на разных языках (</w:t>
      </w:r>
      <w:hyperlink r:id="rId11" w:history="1">
        <w:r w:rsidRPr="00CC2297">
          <w:rPr>
            <w:rStyle w:val="a8"/>
          </w:rPr>
          <w:t>https://www.bibleonline.ru/</w:t>
        </w:r>
      </w:hyperlink>
      <w:r>
        <w:t>)</w:t>
      </w:r>
    </w:p>
    <w:p w:rsidR="004945A8" w:rsidRDefault="004945A8" w:rsidP="004945A8">
      <w:pPr>
        <w:numPr>
          <w:ilvl w:val="0"/>
          <w:numId w:val="23"/>
        </w:numPr>
      </w:pPr>
      <w:r>
        <w:t>Текст Корана в переводе И.Ю. Крачковского (</w:t>
      </w:r>
      <w:hyperlink r:id="rId12" w:history="1">
        <w:r w:rsidRPr="00CC2297">
          <w:rPr>
            <w:rStyle w:val="a8"/>
          </w:rPr>
          <w:t>http://falaq.ru/quran/krac/</w:t>
        </w:r>
      </w:hyperlink>
      <w:r>
        <w:t>)</w:t>
      </w:r>
    </w:p>
    <w:p w:rsidR="00F700C8" w:rsidRPr="00746E06" w:rsidRDefault="00F700C8" w:rsidP="00F700C8">
      <w:pPr>
        <w:numPr>
          <w:ilvl w:val="0"/>
          <w:numId w:val="23"/>
        </w:numPr>
      </w:pPr>
      <w:r>
        <w:t>Электронная еврейская энциклопедия (</w:t>
      </w:r>
      <w:hyperlink r:id="rId13" w:history="1">
        <w:r w:rsidRPr="00CC2297">
          <w:rPr>
            <w:rStyle w:val="a8"/>
          </w:rPr>
          <w:t>http://www.eleven.co.il/</w:t>
        </w:r>
      </w:hyperlink>
      <w:r>
        <w:t>)</w:t>
      </w:r>
    </w:p>
    <w:p w:rsidR="00746E06" w:rsidRPr="00746E06" w:rsidRDefault="00746E06" w:rsidP="00746E06">
      <w:r w:rsidRPr="00746E06">
        <w:t>Электронные базы данных:</w:t>
      </w:r>
    </w:p>
    <w:p w:rsidR="00746E06" w:rsidRPr="00746E06" w:rsidRDefault="00746E06" w:rsidP="00746E06">
      <w:pPr>
        <w:numPr>
          <w:ilvl w:val="0"/>
          <w:numId w:val="24"/>
        </w:numPr>
      </w:pPr>
      <w:r w:rsidRPr="00746E06">
        <w:t xml:space="preserve">Научная электронная библиотека  </w:t>
      </w:r>
      <w:r w:rsidRPr="00746E06">
        <w:rPr>
          <w:lang w:val="en-GB"/>
        </w:rPr>
        <w:t>eLIBRARY</w:t>
      </w:r>
      <w:r w:rsidRPr="00746E06">
        <w:t xml:space="preserve"> (</w:t>
      </w:r>
      <w:hyperlink r:id="rId14" w:history="1">
        <w:r w:rsidRPr="00746E06">
          <w:rPr>
            <w:rStyle w:val="a8"/>
          </w:rPr>
          <w:t>http://elibrary.ru/defaultx.asp</w:t>
        </w:r>
      </w:hyperlink>
      <w:r w:rsidRPr="00746E06">
        <w:t>)</w:t>
      </w:r>
    </w:p>
    <w:p w:rsidR="00746E06" w:rsidRPr="00746E06" w:rsidRDefault="00746E06" w:rsidP="00746E06">
      <w:pPr>
        <w:numPr>
          <w:ilvl w:val="0"/>
          <w:numId w:val="24"/>
        </w:numPr>
        <w:rPr>
          <w:lang w:val="en-GB"/>
        </w:rPr>
      </w:pPr>
      <w:r w:rsidRPr="00746E06">
        <w:rPr>
          <w:lang w:val="en-GB"/>
        </w:rPr>
        <w:t>JSTOR (http://www.jstor.org/)</w:t>
      </w:r>
    </w:p>
    <w:p w:rsidR="00746E06" w:rsidRPr="00746E06" w:rsidRDefault="00746E06" w:rsidP="00746E06">
      <w:pPr>
        <w:numPr>
          <w:ilvl w:val="0"/>
          <w:numId w:val="24"/>
        </w:numPr>
        <w:rPr>
          <w:lang w:val="en-GB"/>
        </w:rPr>
      </w:pPr>
      <w:r w:rsidRPr="00746E06">
        <w:rPr>
          <w:lang w:val="en-GB"/>
        </w:rPr>
        <w:t>Internet Archive (</w:t>
      </w:r>
      <w:hyperlink r:id="rId15" w:history="1">
        <w:r w:rsidRPr="00746E06">
          <w:rPr>
            <w:rStyle w:val="a8"/>
            <w:lang w:val="en-GB"/>
          </w:rPr>
          <w:t>https://archive.org/</w:t>
        </w:r>
      </w:hyperlink>
      <w:r w:rsidRPr="00746E06">
        <w:rPr>
          <w:lang w:val="en-GB"/>
        </w:rPr>
        <w:t>)</w:t>
      </w:r>
    </w:p>
    <w:p w:rsidR="00746E06" w:rsidRPr="00746E06" w:rsidRDefault="00746E06" w:rsidP="00746E06">
      <w:pPr>
        <w:numPr>
          <w:ilvl w:val="0"/>
          <w:numId w:val="24"/>
        </w:numPr>
      </w:pPr>
      <w:r w:rsidRPr="00746E06">
        <w:t>Электронные базы по истории и историческим наукам, доступные в НБ им. М. Горького (</w:t>
      </w:r>
      <w:hyperlink r:id="rId16" w:history="1">
        <w:r w:rsidRPr="00746E06">
          <w:rPr>
            <w:rStyle w:val="a8"/>
          </w:rPr>
          <w:t>http://cufts.library.spbu.ru/CRDB/SPBGU/browse?subject=32</w:t>
        </w:r>
      </w:hyperlink>
      <w:r w:rsidRPr="00746E06">
        <w:t>).</w:t>
      </w:r>
    </w:p>
    <w:p w:rsidR="00746E06" w:rsidRPr="00746E06" w:rsidRDefault="00746E06" w:rsidP="00746E06">
      <w:pPr>
        <w:numPr>
          <w:ilvl w:val="0"/>
          <w:numId w:val="24"/>
        </w:numPr>
      </w:pPr>
      <w:r w:rsidRPr="00746E06">
        <w:t>Научная электронная библиотека КиберЛенинка (</w:t>
      </w:r>
      <w:hyperlink r:id="rId17" w:history="1">
        <w:r w:rsidRPr="00746E06">
          <w:rPr>
            <w:rStyle w:val="a8"/>
          </w:rPr>
          <w:t>http://cyberleninka.ru/</w:t>
        </w:r>
      </w:hyperlink>
      <w:r w:rsidRPr="00746E06">
        <w:t>)</w:t>
      </w:r>
    </w:p>
    <w:p w:rsidR="00746E06" w:rsidRPr="00746E06" w:rsidRDefault="00746E06" w:rsidP="00746E06">
      <w:pPr>
        <w:numPr>
          <w:ilvl w:val="0"/>
          <w:numId w:val="24"/>
        </w:numPr>
      </w:pPr>
      <w:r w:rsidRPr="00746E06">
        <w:rPr>
          <w:lang w:val="en-GB"/>
        </w:rPr>
        <w:t>Google</w:t>
      </w:r>
      <w:r w:rsidRPr="00746E06">
        <w:t xml:space="preserve"> академия (</w:t>
      </w:r>
      <w:hyperlink r:id="rId18" w:history="1">
        <w:r w:rsidRPr="00746E06">
          <w:rPr>
            <w:rStyle w:val="a8"/>
          </w:rPr>
          <w:t>https://scholar.google.com/schhp?hl=ru</w:t>
        </w:r>
      </w:hyperlink>
      <w:r w:rsidRPr="00746E06">
        <w:t>)</w:t>
      </w:r>
    </w:p>
    <w:p w:rsidR="004C1E53" w:rsidRPr="004C1E53" w:rsidRDefault="004C1E53" w:rsidP="004C1E53"/>
    <w:bookmarkEnd w:id="0"/>
    <w:p w:rsidR="004C1E53" w:rsidRPr="004C1E53" w:rsidRDefault="004C1E53" w:rsidP="00B439CF">
      <w:pPr>
        <w:pStyle w:val="51"/>
        <w:shd w:val="clear" w:color="auto" w:fill="auto"/>
        <w:spacing w:after="279"/>
        <w:ind w:left="4395" w:right="480"/>
        <w:rPr>
          <w:i w:val="0"/>
        </w:rPr>
      </w:pPr>
    </w:p>
    <w:sectPr w:rsidR="004C1E53" w:rsidRPr="004C1E53" w:rsidSect="004C1E5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393" w:rsidRDefault="00444393">
      <w:pPr>
        <w:spacing w:before="0" w:after="0"/>
      </w:pPr>
      <w:r>
        <w:separator/>
      </w:r>
    </w:p>
  </w:endnote>
  <w:endnote w:type="continuationSeparator" w:id="1">
    <w:p w:rsidR="00444393" w:rsidRDefault="0044439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69A" w:rsidRDefault="00A4369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69A" w:rsidRDefault="00A4369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69A" w:rsidRDefault="00A4369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393" w:rsidRDefault="00444393">
      <w:pPr>
        <w:spacing w:before="0" w:after="0"/>
      </w:pPr>
      <w:r>
        <w:separator/>
      </w:r>
    </w:p>
  </w:footnote>
  <w:footnote w:type="continuationSeparator" w:id="1">
    <w:p w:rsidR="00444393" w:rsidRDefault="0044439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69A" w:rsidRDefault="00A4369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69A" w:rsidRDefault="00A4369A">
    <w:pPr>
      <w:pStyle w:val="a4"/>
      <w:jc w:val="center"/>
    </w:pPr>
    <w:fldSimple w:instr="PAGE   \* MERGEFORMAT">
      <w:r w:rsidR="004F6703">
        <w:rPr>
          <w:noProof/>
        </w:rPr>
        <w:t>2</w:t>
      </w:r>
    </w:fldSimple>
  </w:p>
  <w:p w:rsidR="00A4369A" w:rsidRDefault="00A4369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69A" w:rsidRDefault="00A436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%3."/>
      <w:lvlJc w:val="left"/>
    </w:lvl>
    <w:lvl w:ilvl="3">
      <w:start w:val="1"/>
      <w:numFmt w:val="decimal"/>
      <w:lvlText w:val="%2.%3.%4."/>
      <w:lvlJc w:val="left"/>
    </w:lvl>
    <w:lvl w:ilvl="4">
      <w:start w:val="1"/>
      <w:numFmt w:val="decimal"/>
      <w:lvlText w:val="%2.%3.%4."/>
      <w:lvlJc w:val="left"/>
    </w:lvl>
    <w:lvl w:ilvl="5">
      <w:start w:val="1"/>
      <w:numFmt w:val="decimal"/>
      <w:lvlText w:val="%2.%3.%4."/>
      <w:lvlJc w:val="left"/>
    </w:lvl>
    <w:lvl w:ilvl="6">
      <w:start w:val="1"/>
      <w:numFmt w:val="decimal"/>
      <w:lvlText w:val="%2.%3.%4."/>
      <w:lvlJc w:val="left"/>
    </w:lvl>
    <w:lvl w:ilvl="7">
      <w:start w:val="1"/>
      <w:numFmt w:val="decimal"/>
      <w:lvlText w:val="%2.%3.%4."/>
      <w:lvlJc w:val="left"/>
    </w:lvl>
    <w:lvl w:ilvl="8">
      <w:start w:val="1"/>
      <w:numFmt w:val="decimal"/>
      <w:lvlText w:val="%2.%3.%4."/>
      <w:lvlJc w:val="left"/>
    </w:lvl>
  </w:abstractNum>
  <w:abstractNum w:abstractNumId="1">
    <w:nsid w:val="14C047F4"/>
    <w:multiLevelType w:val="hybridMultilevel"/>
    <w:tmpl w:val="1004B48A"/>
    <w:lvl w:ilvl="0" w:tplc="B2FC12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6C66D1D"/>
    <w:multiLevelType w:val="hybridMultilevel"/>
    <w:tmpl w:val="5C268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C6DAD"/>
    <w:multiLevelType w:val="hybridMultilevel"/>
    <w:tmpl w:val="9A60CBB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C9C296E"/>
    <w:multiLevelType w:val="hybridMultilevel"/>
    <w:tmpl w:val="CB681256"/>
    <w:lvl w:ilvl="0" w:tplc="C1E02728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353C7007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>
    <w:nsid w:val="38FA0C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BE03A6B"/>
    <w:multiLevelType w:val="hybridMultilevel"/>
    <w:tmpl w:val="0B8E9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34A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3BD5BD2"/>
    <w:multiLevelType w:val="hybridMultilevel"/>
    <w:tmpl w:val="98244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43BCF"/>
    <w:multiLevelType w:val="hybridMultilevel"/>
    <w:tmpl w:val="6D64F316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"/>
        </w:tabs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62"/>
        </w:tabs>
        <w:ind w:left="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02"/>
        </w:tabs>
        <w:ind w:left="2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42"/>
        </w:tabs>
        <w:ind w:left="3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62"/>
        </w:tabs>
        <w:ind w:left="4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82"/>
        </w:tabs>
        <w:ind w:left="5182" w:hanging="180"/>
      </w:pPr>
    </w:lvl>
  </w:abstractNum>
  <w:abstractNum w:abstractNumId="11">
    <w:nsid w:val="46CC3CF3"/>
    <w:multiLevelType w:val="hybridMultilevel"/>
    <w:tmpl w:val="04D485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57034"/>
    <w:multiLevelType w:val="hybridMultilevel"/>
    <w:tmpl w:val="8F9CB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41ECA"/>
    <w:multiLevelType w:val="hybridMultilevel"/>
    <w:tmpl w:val="9A60CBB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4EE72A54"/>
    <w:multiLevelType w:val="hybridMultilevel"/>
    <w:tmpl w:val="1004B48A"/>
    <w:lvl w:ilvl="0" w:tplc="B2FC12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505C200E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5416718"/>
    <w:multiLevelType w:val="hybridMultilevel"/>
    <w:tmpl w:val="240EA14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55EE44E4"/>
    <w:multiLevelType w:val="hybridMultilevel"/>
    <w:tmpl w:val="01D22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3F5C07"/>
    <w:multiLevelType w:val="multilevel"/>
    <w:tmpl w:val="49300C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BFE5991"/>
    <w:multiLevelType w:val="hybridMultilevel"/>
    <w:tmpl w:val="1004B48A"/>
    <w:lvl w:ilvl="0" w:tplc="B2FC12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5E1A6678"/>
    <w:multiLevelType w:val="multilevel"/>
    <w:tmpl w:val="C4D0DF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E9F4174"/>
    <w:multiLevelType w:val="hybridMultilevel"/>
    <w:tmpl w:val="F6162C3C"/>
    <w:lvl w:ilvl="0" w:tplc="6310E26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04878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9023E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F927EA1"/>
    <w:multiLevelType w:val="hybridMultilevel"/>
    <w:tmpl w:val="055020E6"/>
    <w:lvl w:ilvl="0" w:tplc="9AF67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3C6D34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E944EE2"/>
    <w:multiLevelType w:val="multilevel"/>
    <w:tmpl w:val="EAFC4A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num w:numId="1">
    <w:abstractNumId w:val="21"/>
  </w:num>
  <w:num w:numId="2">
    <w:abstractNumId w:val="17"/>
  </w:num>
  <w:num w:numId="3">
    <w:abstractNumId w:val="6"/>
  </w:num>
  <w:num w:numId="4">
    <w:abstractNumId w:val="22"/>
  </w:num>
  <w:num w:numId="5">
    <w:abstractNumId w:val="18"/>
  </w:num>
  <w:num w:numId="6">
    <w:abstractNumId w:val="4"/>
  </w:num>
  <w:num w:numId="7">
    <w:abstractNumId w:val="8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5"/>
  </w:num>
  <w:num w:numId="14">
    <w:abstractNumId w:val="15"/>
  </w:num>
  <w:num w:numId="15">
    <w:abstractNumId w:val="23"/>
  </w:num>
  <w:num w:numId="16">
    <w:abstractNumId w:val="25"/>
  </w:num>
  <w:num w:numId="17">
    <w:abstractNumId w:val="7"/>
  </w:num>
  <w:num w:numId="18">
    <w:abstractNumId w:val="3"/>
  </w:num>
  <w:num w:numId="19">
    <w:abstractNumId w:val="16"/>
  </w:num>
  <w:num w:numId="20">
    <w:abstractNumId w:val="10"/>
  </w:num>
  <w:num w:numId="21">
    <w:abstractNumId w:val="24"/>
  </w:num>
  <w:num w:numId="22">
    <w:abstractNumId w:val="13"/>
  </w:num>
  <w:num w:numId="23">
    <w:abstractNumId w:val="2"/>
  </w:num>
  <w:num w:numId="24">
    <w:abstractNumId w:val="9"/>
  </w:num>
  <w:num w:numId="25">
    <w:abstractNumId w:val="14"/>
  </w:num>
  <w:num w:numId="26">
    <w:abstractNumId w:val="19"/>
  </w:num>
  <w:num w:numId="27">
    <w:abstractNumId w:val="1"/>
  </w:num>
  <w:num w:numId="28">
    <w:abstractNumId w:val="12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61503"/>
    <w:rsid w:val="00002910"/>
    <w:rsid w:val="0000397E"/>
    <w:rsid w:val="00014FF6"/>
    <w:rsid w:val="00025875"/>
    <w:rsid w:val="00051003"/>
    <w:rsid w:val="000516F6"/>
    <w:rsid w:val="00063D36"/>
    <w:rsid w:val="00092401"/>
    <w:rsid w:val="000A3953"/>
    <w:rsid w:val="000D2F5E"/>
    <w:rsid w:val="000D3DA3"/>
    <w:rsid w:val="000E7F78"/>
    <w:rsid w:val="000F3F17"/>
    <w:rsid w:val="00105264"/>
    <w:rsid w:val="00130C7F"/>
    <w:rsid w:val="00132E93"/>
    <w:rsid w:val="001436BE"/>
    <w:rsid w:val="00146AB5"/>
    <w:rsid w:val="0015181D"/>
    <w:rsid w:val="00161B5A"/>
    <w:rsid w:val="0017722D"/>
    <w:rsid w:val="0017733C"/>
    <w:rsid w:val="00180DF8"/>
    <w:rsid w:val="001957B2"/>
    <w:rsid w:val="001A787C"/>
    <w:rsid w:val="001C6627"/>
    <w:rsid w:val="001D24DE"/>
    <w:rsid w:val="002151D9"/>
    <w:rsid w:val="002337DF"/>
    <w:rsid w:val="00236487"/>
    <w:rsid w:val="002467EC"/>
    <w:rsid w:val="00260CBC"/>
    <w:rsid w:val="00272CC7"/>
    <w:rsid w:val="00276EF1"/>
    <w:rsid w:val="0028554B"/>
    <w:rsid w:val="0028637A"/>
    <w:rsid w:val="002866A1"/>
    <w:rsid w:val="002B7734"/>
    <w:rsid w:val="002B788E"/>
    <w:rsid w:val="002C49DB"/>
    <w:rsid w:val="002D3888"/>
    <w:rsid w:val="002D4720"/>
    <w:rsid w:val="00320AC1"/>
    <w:rsid w:val="00321DFC"/>
    <w:rsid w:val="00323FFC"/>
    <w:rsid w:val="00326548"/>
    <w:rsid w:val="003308EF"/>
    <w:rsid w:val="00333D55"/>
    <w:rsid w:val="00335619"/>
    <w:rsid w:val="00344884"/>
    <w:rsid w:val="00350B9D"/>
    <w:rsid w:val="00354B50"/>
    <w:rsid w:val="003662C7"/>
    <w:rsid w:val="00367120"/>
    <w:rsid w:val="003A1984"/>
    <w:rsid w:val="003B7DCF"/>
    <w:rsid w:val="003C495A"/>
    <w:rsid w:val="003D4369"/>
    <w:rsid w:val="003E2A32"/>
    <w:rsid w:val="004109FA"/>
    <w:rsid w:val="00414853"/>
    <w:rsid w:val="004236AA"/>
    <w:rsid w:val="00433307"/>
    <w:rsid w:val="00437244"/>
    <w:rsid w:val="00444393"/>
    <w:rsid w:val="0045384C"/>
    <w:rsid w:val="00493C94"/>
    <w:rsid w:val="004945A8"/>
    <w:rsid w:val="004967C6"/>
    <w:rsid w:val="004A3A60"/>
    <w:rsid w:val="004A72AB"/>
    <w:rsid w:val="004B1DE1"/>
    <w:rsid w:val="004B53B3"/>
    <w:rsid w:val="004C0AD8"/>
    <w:rsid w:val="004C1E53"/>
    <w:rsid w:val="004C430F"/>
    <w:rsid w:val="004E1912"/>
    <w:rsid w:val="004E4C2C"/>
    <w:rsid w:val="004F14B5"/>
    <w:rsid w:val="004F6703"/>
    <w:rsid w:val="0050086F"/>
    <w:rsid w:val="005015C3"/>
    <w:rsid w:val="005136FD"/>
    <w:rsid w:val="00533C34"/>
    <w:rsid w:val="00542FFC"/>
    <w:rsid w:val="00546538"/>
    <w:rsid w:val="00572D61"/>
    <w:rsid w:val="00582C1C"/>
    <w:rsid w:val="005975C4"/>
    <w:rsid w:val="005A0C24"/>
    <w:rsid w:val="005A691C"/>
    <w:rsid w:val="005A6FE9"/>
    <w:rsid w:val="005B6133"/>
    <w:rsid w:val="005D789B"/>
    <w:rsid w:val="005E3717"/>
    <w:rsid w:val="005F5EFB"/>
    <w:rsid w:val="00614C0C"/>
    <w:rsid w:val="00635448"/>
    <w:rsid w:val="00642840"/>
    <w:rsid w:val="00654381"/>
    <w:rsid w:val="00664CC5"/>
    <w:rsid w:val="00672353"/>
    <w:rsid w:val="00682751"/>
    <w:rsid w:val="006A4E6C"/>
    <w:rsid w:val="006A6465"/>
    <w:rsid w:val="006B4E8D"/>
    <w:rsid w:val="006E5FA4"/>
    <w:rsid w:val="006F36DB"/>
    <w:rsid w:val="007030CC"/>
    <w:rsid w:val="00721C40"/>
    <w:rsid w:val="00744494"/>
    <w:rsid w:val="00746212"/>
    <w:rsid w:val="00746E06"/>
    <w:rsid w:val="0075560F"/>
    <w:rsid w:val="00756900"/>
    <w:rsid w:val="00762CEF"/>
    <w:rsid w:val="007763EE"/>
    <w:rsid w:val="007A45A8"/>
    <w:rsid w:val="007A74A1"/>
    <w:rsid w:val="007D273D"/>
    <w:rsid w:val="007D5BA3"/>
    <w:rsid w:val="007E470F"/>
    <w:rsid w:val="007F194D"/>
    <w:rsid w:val="007F3ABF"/>
    <w:rsid w:val="007F3EB6"/>
    <w:rsid w:val="00813595"/>
    <w:rsid w:val="008158D3"/>
    <w:rsid w:val="008303A8"/>
    <w:rsid w:val="00840506"/>
    <w:rsid w:val="00840CF5"/>
    <w:rsid w:val="008629EA"/>
    <w:rsid w:val="0088641C"/>
    <w:rsid w:val="00890991"/>
    <w:rsid w:val="00893034"/>
    <w:rsid w:val="008938CB"/>
    <w:rsid w:val="008966FB"/>
    <w:rsid w:val="008B5004"/>
    <w:rsid w:val="008B5B24"/>
    <w:rsid w:val="008B7338"/>
    <w:rsid w:val="008D24A2"/>
    <w:rsid w:val="008D335F"/>
    <w:rsid w:val="008D37C7"/>
    <w:rsid w:val="008F06B5"/>
    <w:rsid w:val="008F07BC"/>
    <w:rsid w:val="008F456B"/>
    <w:rsid w:val="008F4E71"/>
    <w:rsid w:val="0093244B"/>
    <w:rsid w:val="0093339C"/>
    <w:rsid w:val="00962634"/>
    <w:rsid w:val="00967CE7"/>
    <w:rsid w:val="009951AB"/>
    <w:rsid w:val="009A1379"/>
    <w:rsid w:val="009A70CA"/>
    <w:rsid w:val="009D16D7"/>
    <w:rsid w:val="009D6F85"/>
    <w:rsid w:val="009F5FC1"/>
    <w:rsid w:val="009F65AE"/>
    <w:rsid w:val="00A03714"/>
    <w:rsid w:val="00A059CA"/>
    <w:rsid w:val="00A27117"/>
    <w:rsid w:val="00A32AD7"/>
    <w:rsid w:val="00A4369A"/>
    <w:rsid w:val="00A51A55"/>
    <w:rsid w:val="00A61497"/>
    <w:rsid w:val="00A86A34"/>
    <w:rsid w:val="00AA279F"/>
    <w:rsid w:val="00AC2594"/>
    <w:rsid w:val="00AC26BC"/>
    <w:rsid w:val="00AD429F"/>
    <w:rsid w:val="00AD5338"/>
    <w:rsid w:val="00AE5E43"/>
    <w:rsid w:val="00AE757B"/>
    <w:rsid w:val="00B02F01"/>
    <w:rsid w:val="00B102D6"/>
    <w:rsid w:val="00B24037"/>
    <w:rsid w:val="00B439CF"/>
    <w:rsid w:val="00B52A93"/>
    <w:rsid w:val="00B540B2"/>
    <w:rsid w:val="00B5481D"/>
    <w:rsid w:val="00B727B2"/>
    <w:rsid w:val="00B805F3"/>
    <w:rsid w:val="00B8513C"/>
    <w:rsid w:val="00B86EB3"/>
    <w:rsid w:val="00B9024B"/>
    <w:rsid w:val="00B92B23"/>
    <w:rsid w:val="00BA4000"/>
    <w:rsid w:val="00BB57D4"/>
    <w:rsid w:val="00BC79BD"/>
    <w:rsid w:val="00BD27CA"/>
    <w:rsid w:val="00BE04DC"/>
    <w:rsid w:val="00C018DF"/>
    <w:rsid w:val="00C06F72"/>
    <w:rsid w:val="00C2441A"/>
    <w:rsid w:val="00C34880"/>
    <w:rsid w:val="00C411DF"/>
    <w:rsid w:val="00C5195C"/>
    <w:rsid w:val="00C54818"/>
    <w:rsid w:val="00C93CF8"/>
    <w:rsid w:val="00CC637B"/>
    <w:rsid w:val="00CF2D4C"/>
    <w:rsid w:val="00D0536A"/>
    <w:rsid w:val="00D12F48"/>
    <w:rsid w:val="00D320CD"/>
    <w:rsid w:val="00D34039"/>
    <w:rsid w:val="00D46A74"/>
    <w:rsid w:val="00D53B02"/>
    <w:rsid w:val="00D544C5"/>
    <w:rsid w:val="00D921E7"/>
    <w:rsid w:val="00DA09ED"/>
    <w:rsid w:val="00DB0756"/>
    <w:rsid w:val="00DC65E6"/>
    <w:rsid w:val="00DD4F48"/>
    <w:rsid w:val="00DE322A"/>
    <w:rsid w:val="00DE5636"/>
    <w:rsid w:val="00DF3C52"/>
    <w:rsid w:val="00E17295"/>
    <w:rsid w:val="00E2723F"/>
    <w:rsid w:val="00E41201"/>
    <w:rsid w:val="00E42E20"/>
    <w:rsid w:val="00E50384"/>
    <w:rsid w:val="00E542C4"/>
    <w:rsid w:val="00E57537"/>
    <w:rsid w:val="00E600FE"/>
    <w:rsid w:val="00E61503"/>
    <w:rsid w:val="00E65B0A"/>
    <w:rsid w:val="00E82F2F"/>
    <w:rsid w:val="00E91732"/>
    <w:rsid w:val="00E96F4D"/>
    <w:rsid w:val="00EA6B38"/>
    <w:rsid w:val="00EB4479"/>
    <w:rsid w:val="00ED7E43"/>
    <w:rsid w:val="00EE1C01"/>
    <w:rsid w:val="00EF74B4"/>
    <w:rsid w:val="00F034A0"/>
    <w:rsid w:val="00F04350"/>
    <w:rsid w:val="00F13923"/>
    <w:rsid w:val="00F16501"/>
    <w:rsid w:val="00F25F07"/>
    <w:rsid w:val="00F343CF"/>
    <w:rsid w:val="00F34FCE"/>
    <w:rsid w:val="00F412E8"/>
    <w:rsid w:val="00F424B3"/>
    <w:rsid w:val="00F55C42"/>
    <w:rsid w:val="00F700C8"/>
    <w:rsid w:val="00F86522"/>
    <w:rsid w:val="00F91DFE"/>
    <w:rsid w:val="00F957AE"/>
    <w:rsid w:val="00FA491F"/>
    <w:rsid w:val="00FB3ADA"/>
    <w:rsid w:val="00FC4F2F"/>
    <w:rsid w:val="00FE1A76"/>
    <w:rsid w:val="00FE1F7D"/>
    <w:rsid w:val="00FE2DC6"/>
    <w:rsid w:val="00FE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3D"/>
    <w:pPr>
      <w:spacing w:before="120" w:after="1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"/>
    <w:link w:val="10"/>
    <w:uiPriority w:val="9"/>
    <w:qFormat/>
    <w:rsid w:val="00E57537"/>
    <w:pPr>
      <w:autoSpaceDE w:val="0"/>
      <w:autoSpaceDN w:val="0"/>
      <w:adjustRightInd w:val="0"/>
      <w:spacing w:before="0" w:after="0"/>
      <w:ind w:left="360" w:hanging="360"/>
      <w:contextualSpacing/>
      <w:outlineLvl w:val="0"/>
    </w:pPr>
    <w:rPr>
      <w:b/>
      <w:color w:val="000000"/>
      <w:sz w:val="28"/>
      <w:szCs w:val="28"/>
      <w:lang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E61503"/>
    <w:pPr>
      <w:tabs>
        <w:tab w:val="center" w:pos="4677"/>
        <w:tab w:val="right" w:pos="9355"/>
      </w:tabs>
      <w:spacing w:before="0" w:after="0"/>
      <w:jc w:val="left"/>
    </w:pPr>
    <w:rPr>
      <w:rFonts w:eastAsia="Times New Roman"/>
      <w:szCs w:val="24"/>
      <w:lang/>
    </w:rPr>
  </w:style>
  <w:style w:type="character" w:customStyle="1" w:styleId="a5">
    <w:name w:val="Верхний колонтитул Знак"/>
    <w:link w:val="a4"/>
    <w:uiPriority w:val="99"/>
    <w:rsid w:val="00E6150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E61503"/>
    <w:pPr>
      <w:spacing w:before="0" w:after="0"/>
      <w:ind w:firstLine="709"/>
      <w:contextualSpacing/>
      <w:jc w:val="center"/>
    </w:pPr>
    <w:rPr>
      <w:rFonts w:eastAsia="Times New Roman"/>
      <w:spacing w:val="5"/>
      <w:kern w:val="28"/>
      <w:sz w:val="40"/>
      <w:szCs w:val="52"/>
      <w:lang/>
    </w:rPr>
  </w:style>
  <w:style w:type="character" w:customStyle="1" w:styleId="a7">
    <w:name w:val="Название Знак"/>
    <w:link w:val="a6"/>
    <w:uiPriority w:val="10"/>
    <w:rsid w:val="00E61503"/>
    <w:rPr>
      <w:rFonts w:ascii="Times New Roman" w:eastAsia="Times New Roman" w:hAnsi="Times New Roman" w:cs="Times New Roman"/>
      <w:spacing w:val="5"/>
      <w:kern w:val="28"/>
      <w:sz w:val="40"/>
      <w:szCs w:val="52"/>
    </w:rPr>
  </w:style>
  <w:style w:type="character" w:styleId="a8">
    <w:name w:val="Hyperlink"/>
    <w:uiPriority w:val="99"/>
    <w:unhideWhenUsed/>
    <w:rsid w:val="004109FA"/>
    <w:rPr>
      <w:color w:val="7A2F16"/>
      <w:u w:val="single"/>
    </w:rPr>
  </w:style>
  <w:style w:type="paragraph" w:styleId="a9">
    <w:name w:val="footer"/>
    <w:basedOn w:val="a"/>
    <w:link w:val="aa"/>
    <w:uiPriority w:val="99"/>
    <w:unhideWhenUsed/>
    <w:rsid w:val="00326548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326548"/>
    <w:rPr>
      <w:rFonts w:ascii="Times New Roman" w:hAnsi="Times New Roman"/>
      <w:sz w:val="24"/>
      <w:szCs w:val="22"/>
      <w:lang w:eastAsia="en-US"/>
    </w:rPr>
  </w:style>
  <w:style w:type="table" w:styleId="ab">
    <w:name w:val="Table Grid"/>
    <w:basedOn w:val="a2"/>
    <w:uiPriority w:val="59"/>
    <w:rsid w:val="000F3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FB3ADA"/>
    <w:pPr>
      <w:ind w:left="708"/>
    </w:pPr>
  </w:style>
  <w:style w:type="paragraph" w:styleId="ac">
    <w:name w:val="No Spacing"/>
    <w:basedOn w:val="a"/>
    <w:uiPriority w:val="1"/>
    <w:qFormat/>
    <w:rsid w:val="000D3DA3"/>
    <w:pPr>
      <w:autoSpaceDE w:val="0"/>
      <w:autoSpaceDN w:val="0"/>
      <w:adjustRightInd w:val="0"/>
      <w:spacing w:before="200" w:after="200" w:line="276" w:lineRule="auto"/>
      <w:ind w:left="360"/>
      <w:contextualSpacing/>
      <w:jc w:val="center"/>
    </w:pPr>
    <w:rPr>
      <w:b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E57537"/>
    <w:rPr>
      <w:rFonts w:ascii="Times New Roman" w:hAnsi="Times New Roman"/>
      <w:b/>
      <w:color w:val="000000"/>
      <w:sz w:val="28"/>
      <w:szCs w:val="28"/>
      <w:lang w:eastAsia="en-US"/>
    </w:rPr>
  </w:style>
  <w:style w:type="paragraph" w:customStyle="1" w:styleId="Default">
    <w:name w:val="Default"/>
    <w:rsid w:val="00E5753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character" w:customStyle="1" w:styleId="FontStyle44">
    <w:name w:val="Font Style44"/>
    <w:uiPriority w:val="99"/>
    <w:rsid w:val="003B7DCF"/>
    <w:rPr>
      <w:rFonts w:ascii="Times New Roman" w:hAnsi="Times New Roman"/>
      <w:sz w:val="22"/>
    </w:rPr>
  </w:style>
  <w:style w:type="paragraph" w:customStyle="1" w:styleId="Style22">
    <w:name w:val="Style22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5" w:lineRule="exact"/>
      <w:jc w:val="left"/>
    </w:pPr>
    <w:rPr>
      <w:rFonts w:eastAsia="Times New Roman"/>
      <w:szCs w:val="24"/>
      <w:lang w:eastAsia="ru-RU"/>
    </w:rPr>
  </w:style>
  <w:style w:type="paragraph" w:customStyle="1" w:styleId="Style29">
    <w:name w:val="Style29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Cs w:val="24"/>
      <w:lang w:eastAsia="ru-RU"/>
    </w:rPr>
  </w:style>
  <w:style w:type="paragraph" w:customStyle="1" w:styleId="Style30">
    <w:name w:val="Style30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2" w:lineRule="exact"/>
    </w:pPr>
    <w:rPr>
      <w:rFonts w:eastAsia="Times New Roman"/>
      <w:szCs w:val="24"/>
      <w:lang w:eastAsia="ru-RU"/>
    </w:rPr>
  </w:style>
  <w:style w:type="paragraph" w:customStyle="1" w:styleId="Style34">
    <w:name w:val="Style34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7" w:lineRule="exact"/>
    </w:pPr>
    <w:rPr>
      <w:rFonts w:eastAsia="Times New Roman"/>
      <w:szCs w:val="24"/>
      <w:lang w:eastAsia="ru-RU"/>
    </w:rPr>
  </w:style>
  <w:style w:type="paragraph" w:customStyle="1" w:styleId="Style35">
    <w:name w:val="Style35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Cs w:val="24"/>
      <w:lang w:eastAsia="ru-RU"/>
    </w:rPr>
  </w:style>
  <w:style w:type="character" w:customStyle="1" w:styleId="FontStyle50">
    <w:name w:val="Font Style50"/>
    <w:uiPriority w:val="99"/>
    <w:rsid w:val="00E50384"/>
    <w:rPr>
      <w:rFonts w:ascii="Times New Roman" w:hAnsi="Times New Roman"/>
      <w:b/>
      <w:sz w:val="14"/>
    </w:rPr>
  </w:style>
  <w:style w:type="character" w:customStyle="1" w:styleId="FontStyle51">
    <w:name w:val="Font Style51"/>
    <w:uiPriority w:val="99"/>
    <w:rsid w:val="00E50384"/>
    <w:rPr>
      <w:rFonts w:ascii="Palatino Linotype" w:hAnsi="Palatino Linotype"/>
      <w:sz w:val="14"/>
    </w:rPr>
  </w:style>
  <w:style w:type="character" w:customStyle="1" w:styleId="FontStyle55">
    <w:name w:val="Font Style55"/>
    <w:uiPriority w:val="99"/>
    <w:rsid w:val="00E50384"/>
    <w:rPr>
      <w:rFonts w:ascii="Times New Roman" w:hAnsi="Times New Roman"/>
      <w:b/>
      <w:sz w:val="18"/>
    </w:rPr>
  </w:style>
  <w:style w:type="character" w:customStyle="1" w:styleId="11">
    <w:name w:val="Основной текст Знак1"/>
    <w:link w:val="ad"/>
    <w:uiPriority w:val="99"/>
    <w:rsid w:val="00BC79BD"/>
    <w:rPr>
      <w:rFonts w:ascii="Times New Roman" w:hAnsi="Times New Roman"/>
      <w:sz w:val="23"/>
      <w:szCs w:val="23"/>
      <w:shd w:val="clear" w:color="auto" w:fill="FFFFFF"/>
    </w:rPr>
  </w:style>
  <w:style w:type="paragraph" w:styleId="ad">
    <w:name w:val="Body Text"/>
    <w:basedOn w:val="a"/>
    <w:link w:val="11"/>
    <w:uiPriority w:val="99"/>
    <w:rsid w:val="00BC79BD"/>
    <w:pPr>
      <w:shd w:val="clear" w:color="auto" w:fill="FFFFFF"/>
      <w:spacing w:before="1560" w:after="1140" w:line="278" w:lineRule="exact"/>
      <w:ind w:hanging="780"/>
      <w:jc w:val="left"/>
    </w:pPr>
    <w:rPr>
      <w:sz w:val="23"/>
      <w:szCs w:val="23"/>
      <w:lang/>
    </w:rPr>
  </w:style>
  <w:style w:type="character" w:customStyle="1" w:styleId="ae">
    <w:name w:val="Основной текст Знак"/>
    <w:uiPriority w:val="99"/>
    <w:semiHidden/>
    <w:rsid w:val="00BC79BD"/>
    <w:rPr>
      <w:rFonts w:ascii="Times New Roman" w:hAnsi="Times New Roman"/>
      <w:sz w:val="24"/>
      <w:szCs w:val="22"/>
      <w:lang w:eastAsia="en-US"/>
    </w:rPr>
  </w:style>
  <w:style w:type="character" w:customStyle="1" w:styleId="3">
    <w:name w:val="Заголовок №3_"/>
    <w:link w:val="30"/>
    <w:uiPriority w:val="99"/>
    <w:rsid w:val="00BC79BD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BC79BD"/>
    <w:pPr>
      <w:shd w:val="clear" w:color="auto" w:fill="FFFFFF"/>
      <w:spacing w:before="360" w:after="60" w:line="240" w:lineRule="atLeast"/>
      <w:jc w:val="left"/>
      <w:outlineLvl w:val="2"/>
    </w:pPr>
    <w:rPr>
      <w:b/>
      <w:bCs/>
      <w:sz w:val="23"/>
      <w:szCs w:val="23"/>
      <w:lang/>
    </w:rPr>
  </w:style>
  <w:style w:type="character" w:customStyle="1" w:styleId="5">
    <w:name w:val="Основной текст (5)_"/>
    <w:link w:val="50"/>
    <w:uiPriority w:val="99"/>
    <w:rsid w:val="00BC79BD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C79BD"/>
    <w:pPr>
      <w:shd w:val="clear" w:color="auto" w:fill="FFFFFF"/>
      <w:spacing w:before="0" w:after="240" w:line="278" w:lineRule="exact"/>
      <w:jc w:val="left"/>
    </w:pPr>
    <w:rPr>
      <w:i/>
      <w:iCs/>
      <w:sz w:val="23"/>
      <w:szCs w:val="23"/>
      <w:lang/>
    </w:rPr>
  </w:style>
  <w:style w:type="paragraph" w:customStyle="1" w:styleId="51">
    <w:name w:val="Основной текст (5)1"/>
    <w:basedOn w:val="a"/>
    <w:uiPriority w:val="99"/>
    <w:rsid w:val="00BC79BD"/>
    <w:pPr>
      <w:shd w:val="clear" w:color="auto" w:fill="FFFFFF"/>
      <w:spacing w:before="0" w:after="240" w:line="278" w:lineRule="exact"/>
      <w:jc w:val="left"/>
    </w:pPr>
    <w:rPr>
      <w:rFonts w:eastAsia="Arial Unicode MS"/>
      <w:i/>
      <w:iCs/>
      <w:sz w:val="23"/>
      <w:szCs w:val="23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E5E43"/>
    <w:pPr>
      <w:spacing w:before="0" w:after="0"/>
    </w:pPr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AE5E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nivers.ru/" TargetMode="External"/><Relationship Id="rId13" Type="http://schemas.openxmlformats.org/officeDocument/2006/relationships/hyperlink" Target="http://www.eleven.co.il/" TargetMode="External"/><Relationship Id="rId18" Type="http://schemas.openxmlformats.org/officeDocument/2006/relationships/hyperlink" Target="https://scholar.google.com/schhp?hl=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falaq.ru/quran/krac/" TargetMode="External"/><Relationship Id="rId17" Type="http://schemas.openxmlformats.org/officeDocument/2006/relationships/hyperlink" Target="http://cyberleninka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ufts.library.spbu.ru/CRDB/SPBGU/browse?subject=32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eonline.ru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archive.org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ec-dejavu.ru/library.html)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ostlit.info/" TargetMode="External"/><Relationship Id="rId14" Type="http://schemas.openxmlformats.org/officeDocument/2006/relationships/hyperlink" Target="http://elibrary.ru/defaultx.asp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B4533-B556-4669-B053-0CA6F088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5173</Words>
  <Characters>29490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34594</CharactersWithSpaces>
  <SharedDoc>false</SharedDoc>
  <HLinks>
    <vt:vector size="66" baseType="variant">
      <vt:variant>
        <vt:i4>7995493</vt:i4>
      </vt:variant>
      <vt:variant>
        <vt:i4>32</vt:i4>
      </vt:variant>
      <vt:variant>
        <vt:i4>0</vt:i4>
      </vt:variant>
      <vt:variant>
        <vt:i4>5</vt:i4>
      </vt:variant>
      <vt:variant>
        <vt:lpwstr>https://scholar.google.com/schhp?hl=ru</vt:lpwstr>
      </vt:variant>
      <vt:variant>
        <vt:lpwstr/>
      </vt:variant>
      <vt:variant>
        <vt:i4>6553706</vt:i4>
      </vt:variant>
      <vt:variant>
        <vt:i4>29</vt:i4>
      </vt:variant>
      <vt:variant>
        <vt:i4>0</vt:i4>
      </vt:variant>
      <vt:variant>
        <vt:i4>5</vt:i4>
      </vt:variant>
      <vt:variant>
        <vt:lpwstr>http://cyberleninka.ru/</vt:lpwstr>
      </vt:variant>
      <vt:variant>
        <vt:lpwstr/>
      </vt:variant>
      <vt:variant>
        <vt:i4>4325453</vt:i4>
      </vt:variant>
      <vt:variant>
        <vt:i4>26</vt:i4>
      </vt:variant>
      <vt:variant>
        <vt:i4>0</vt:i4>
      </vt:variant>
      <vt:variant>
        <vt:i4>5</vt:i4>
      </vt:variant>
      <vt:variant>
        <vt:lpwstr>http://cufts.library.spbu.ru/CRDB/SPBGU/browse?subject=32</vt:lpwstr>
      </vt:variant>
      <vt:variant>
        <vt:lpwstr/>
      </vt:variant>
      <vt:variant>
        <vt:i4>917574</vt:i4>
      </vt:variant>
      <vt:variant>
        <vt:i4>23</vt:i4>
      </vt:variant>
      <vt:variant>
        <vt:i4>0</vt:i4>
      </vt:variant>
      <vt:variant>
        <vt:i4>5</vt:i4>
      </vt:variant>
      <vt:variant>
        <vt:lpwstr>https://archive.org/</vt:lpwstr>
      </vt:variant>
      <vt:variant>
        <vt:lpwstr/>
      </vt:variant>
      <vt:variant>
        <vt:i4>2228275</vt:i4>
      </vt:variant>
      <vt:variant>
        <vt:i4>20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4784133</vt:i4>
      </vt:variant>
      <vt:variant>
        <vt:i4>17</vt:i4>
      </vt:variant>
      <vt:variant>
        <vt:i4>0</vt:i4>
      </vt:variant>
      <vt:variant>
        <vt:i4>5</vt:i4>
      </vt:variant>
      <vt:variant>
        <vt:lpwstr>http://www.eleven.co.il/</vt:lpwstr>
      </vt:variant>
      <vt:variant>
        <vt:lpwstr/>
      </vt:variant>
      <vt:variant>
        <vt:i4>2555957</vt:i4>
      </vt:variant>
      <vt:variant>
        <vt:i4>14</vt:i4>
      </vt:variant>
      <vt:variant>
        <vt:i4>0</vt:i4>
      </vt:variant>
      <vt:variant>
        <vt:i4>5</vt:i4>
      </vt:variant>
      <vt:variant>
        <vt:lpwstr>http://falaq.ru/quran/krac/</vt:lpwstr>
      </vt:variant>
      <vt:variant>
        <vt:lpwstr/>
      </vt:variant>
      <vt:variant>
        <vt:i4>8060981</vt:i4>
      </vt:variant>
      <vt:variant>
        <vt:i4>11</vt:i4>
      </vt:variant>
      <vt:variant>
        <vt:i4>0</vt:i4>
      </vt:variant>
      <vt:variant>
        <vt:i4>5</vt:i4>
      </vt:variant>
      <vt:variant>
        <vt:lpwstr>https://www.bibleonline.ru/</vt:lpwstr>
      </vt:variant>
      <vt:variant>
        <vt:lpwstr/>
      </vt:variant>
      <vt:variant>
        <vt:i4>1048666</vt:i4>
      </vt:variant>
      <vt:variant>
        <vt:i4>8</vt:i4>
      </vt:variant>
      <vt:variant>
        <vt:i4>0</vt:i4>
      </vt:variant>
      <vt:variant>
        <vt:i4>5</vt:i4>
      </vt:variant>
      <vt:variant>
        <vt:lpwstr>http://ec-dejavu.ru/library.html)</vt:lpwstr>
      </vt:variant>
      <vt:variant>
        <vt:lpwstr/>
      </vt:variant>
      <vt:variant>
        <vt:i4>1441805</vt:i4>
      </vt:variant>
      <vt:variant>
        <vt:i4>5</vt:i4>
      </vt:variant>
      <vt:variant>
        <vt:i4>0</vt:i4>
      </vt:variant>
      <vt:variant>
        <vt:i4>5</vt:i4>
      </vt:variant>
      <vt:variant>
        <vt:lpwstr>http://www.vostlit.info/</vt:lpwstr>
      </vt:variant>
      <vt:variant>
        <vt:lpwstr/>
      </vt:variant>
      <vt:variant>
        <vt:i4>6815784</vt:i4>
      </vt:variant>
      <vt:variant>
        <vt:i4>2</vt:i4>
      </vt:variant>
      <vt:variant>
        <vt:i4>0</vt:i4>
      </vt:variant>
      <vt:variant>
        <vt:i4>5</vt:i4>
      </vt:variant>
      <vt:variant>
        <vt:lpwstr>http://www.runivers.ru/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Badenko</dc:creator>
  <cp:keywords/>
  <cp:lastModifiedBy>Lenich</cp:lastModifiedBy>
  <cp:revision>2</cp:revision>
  <cp:lastPrinted>2013-11-20T06:48:00Z</cp:lastPrinted>
  <dcterms:created xsi:type="dcterms:W3CDTF">2017-01-25T12:37:00Z</dcterms:created>
  <dcterms:modified xsi:type="dcterms:W3CDTF">2017-01-25T12:37:00Z</dcterms:modified>
</cp:coreProperties>
</file>